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9F3DE" w14:textId="77777777" w:rsidR="00C467C1" w:rsidRPr="008C0830" w:rsidRDefault="00C467C1" w:rsidP="00C467C1">
      <w:pPr>
        <w:pStyle w:val="Zkladntext"/>
        <w:rPr>
          <w:rFonts w:ascii="Times New Roman"/>
          <w:sz w:val="20"/>
        </w:rPr>
      </w:pPr>
    </w:p>
    <w:p w14:paraId="755D4B42" w14:textId="77777777" w:rsidR="00C467C1" w:rsidRPr="008C0830" w:rsidRDefault="00C467C1" w:rsidP="00C467C1">
      <w:pPr>
        <w:pStyle w:val="Zkladntext"/>
        <w:rPr>
          <w:rFonts w:ascii="Times New Roman"/>
          <w:sz w:val="28"/>
        </w:rPr>
      </w:pPr>
    </w:p>
    <w:p w14:paraId="171D2B59" w14:textId="77777777" w:rsidR="00C467C1" w:rsidRPr="008C0830" w:rsidRDefault="00C467C1" w:rsidP="00C467C1">
      <w:pPr>
        <w:pStyle w:val="Zkladntext"/>
        <w:spacing w:before="52" w:line="422" w:lineRule="auto"/>
        <w:ind w:left="818" w:right="1868" w:firstLine="5"/>
        <w:jc w:val="center"/>
        <w:rPr>
          <w:rFonts w:ascii="Cambria" w:hAnsi="Cambria"/>
        </w:rPr>
      </w:pPr>
      <w:bookmarkStart w:id="0" w:name="MAP_final"/>
      <w:bookmarkEnd w:id="0"/>
      <w:r w:rsidRPr="008C0830">
        <w:t xml:space="preserve">PROJEKT: „MČ Praha 22 - Místní akční plán rozvoje vzdělávání II“ REGISTRAČNÍ </w:t>
      </w:r>
      <w:r w:rsidRPr="008C0830">
        <w:rPr>
          <w:rFonts w:ascii="Cambria" w:hAnsi="Cambria"/>
        </w:rPr>
        <w:t>ČÍSLO PROJEKTU: CZ.02.3.68/0.0/0.0/17_047/0008723</w:t>
      </w:r>
    </w:p>
    <w:p w14:paraId="5514BF49" w14:textId="77777777" w:rsidR="00C467C1" w:rsidRPr="008C0830" w:rsidRDefault="00C467C1" w:rsidP="00C467C1">
      <w:pPr>
        <w:pStyle w:val="Zkladntext"/>
        <w:rPr>
          <w:rFonts w:ascii="Cambria"/>
          <w:sz w:val="28"/>
        </w:rPr>
      </w:pPr>
    </w:p>
    <w:p w14:paraId="17FB3813" w14:textId="77777777" w:rsidR="00C467C1" w:rsidRPr="008C0830" w:rsidRDefault="00C467C1" w:rsidP="00C467C1">
      <w:pPr>
        <w:pStyle w:val="Zkladntext"/>
        <w:rPr>
          <w:rFonts w:ascii="Cambria"/>
          <w:sz w:val="28"/>
        </w:rPr>
      </w:pPr>
    </w:p>
    <w:p w14:paraId="1BA3019A" w14:textId="77777777" w:rsidR="00C467C1" w:rsidRPr="008C0830" w:rsidRDefault="00C467C1" w:rsidP="00C467C1">
      <w:pPr>
        <w:pStyle w:val="Zkladntext"/>
        <w:rPr>
          <w:rFonts w:ascii="Cambria"/>
          <w:sz w:val="28"/>
        </w:rPr>
      </w:pPr>
    </w:p>
    <w:p w14:paraId="57813C79" w14:textId="77777777" w:rsidR="00C467C1" w:rsidRPr="008C0830" w:rsidRDefault="00C467C1" w:rsidP="00B12E8C">
      <w:pPr>
        <w:pStyle w:val="Zkladntext"/>
        <w:jc w:val="center"/>
        <w:rPr>
          <w:rFonts w:ascii="Cambria"/>
          <w:sz w:val="28"/>
        </w:rPr>
      </w:pPr>
    </w:p>
    <w:p w14:paraId="13F9CB65" w14:textId="77777777" w:rsidR="00C467C1" w:rsidRPr="008C0830" w:rsidRDefault="00C467C1" w:rsidP="00C467C1">
      <w:pPr>
        <w:pStyle w:val="Zkladntext"/>
        <w:rPr>
          <w:rFonts w:ascii="Cambria"/>
          <w:sz w:val="28"/>
        </w:rPr>
      </w:pPr>
    </w:p>
    <w:p w14:paraId="70FCA892" w14:textId="77777777" w:rsidR="00C467C1" w:rsidRPr="008C0830" w:rsidRDefault="00C467C1" w:rsidP="00C467C1">
      <w:pPr>
        <w:pStyle w:val="Zkladntext"/>
        <w:rPr>
          <w:rFonts w:ascii="Cambria"/>
          <w:sz w:val="28"/>
        </w:rPr>
      </w:pPr>
    </w:p>
    <w:p w14:paraId="27DBE2CD" w14:textId="77777777" w:rsidR="00C467C1" w:rsidRPr="008C0830" w:rsidRDefault="00C467C1" w:rsidP="00C467C1">
      <w:pPr>
        <w:pStyle w:val="Zkladntext"/>
        <w:rPr>
          <w:rFonts w:ascii="Cambria"/>
          <w:sz w:val="28"/>
        </w:rPr>
      </w:pPr>
    </w:p>
    <w:p w14:paraId="39988C65" w14:textId="77777777" w:rsidR="00C467C1" w:rsidRPr="008C0830" w:rsidRDefault="00C467C1" w:rsidP="00C467C1">
      <w:pPr>
        <w:pStyle w:val="Zkladntext"/>
        <w:rPr>
          <w:rFonts w:ascii="Cambria"/>
          <w:sz w:val="28"/>
        </w:rPr>
      </w:pPr>
    </w:p>
    <w:p w14:paraId="2C4EC1D4" w14:textId="77777777" w:rsidR="00C467C1" w:rsidRPr="008C0830" w:rsidRDefault="00C467C1" w:rsidP="00C467C1">
      <w:pPr>
        <w:spacing w:line="259" w:lineRule="auto"/>
        <w:ind w:left="469" w:right="1512"/>
        <w:jc w:val="center"/>
        <w:rPr>
          <w:rFonts w:ascii="Cambria" w:hAnsi="Cambria"/>
          <w:b/>
          <w:sz w:val="48"/>
        </w:rPr>
      </w:pPr>
      <w:r w:rsidRPr="008C0830">
        <w:rPr>
          <w:rFonts w:ascii="Cambria" w:hAnsi="Cambria"/>
          <w:b/>
          <w:sz w:val="48"/>
        </w:rPr>
        <w:t>MÍSTNÍ AKČNÍ PLÁN ROZVOJE VZDĚLÁVÁNÍ</w:t>
      </w:r>
    </w:p>
    <w:p w14:paraId="646EB243" w14:textId="77777777" w:rsidR="00C467C1" w:rsidRPr="008C0830" w:rsidRDefault="00C467C1" w:rsidP="00C467C1">
      <w:pPr>
        <w:spacing w:line="259" w:lineRule="auto"/>
        <w:ind w:left="469" w:right="1512"/>
        <w:jc w:val="center"/>
        <w:rPr>
          <w:rFonts w:ascii="Cambria" w:hAnsi="Cambria"/>
          <w:b/>
          <w:sz w:val="48"/>
        </w:rPr>
      </w:pPr>
      <w:r w:rsidRPr="008C0830">
        <w:rPr>
          <w:rFonts w:ascii="Cambria" w:hAnsi="Cambria"/>
          <w:b/>
          <w:sz w:val="48"/>
        </w:rPr>
        <w:t xml:space="preserve">II </w:t>
      </w:r>
    </w:p>
    <w:p w14:paraId="05B9A2CA" w14:textId="77777777" w:rsidR="00C467C1" w:rsidRPr="008C0830" w:rsidRDefault="00C467C1" w:rsidP="00C467C1">
      <w:pPr>
        <w:spacing w:line="259" w:lineRule="auto"/>
        <w:ind w:left="469" w:right="1512"/>
        <w:jc w:val="center"/>
        <w:rPr>
          <w:rFonts w:ascii="Cambria" w:hAnsi="Cambria"/>
          <w:b/>
          <w:sz w:val="48"/>
        </w:rPr>
      </w:pPr>
      <w:r>
        <w:rPr>
          <w:rFonts w:ascii="Cambria" w:hAnsi="Cambria"/>
          <w:b/>
          <w:sz w:val="48"/>
        </w:rPr>
        <w:t>ROČNÍ AKČNÍ PLÁN</w:t>
      </w:r>
    </w:p>
    <w:p w14:paraId="3DA6C8D2" w14:textId="77777777" w:rsidR="00C467C1" w:rsidRPr="008C0830" w:rsidRDefault="00C467C1" w:rsidP="00C467C1">
      <w:pPr>
        <w:pStyle w:val="Nadpis21"/>
        <w:spacing w:before="199"/>
        <w:ind w:left="465" w:right="1512" w:firstLine="0"/>
        <w:jc w:val="center"/>
        <w:rPr>
          <w:rFonts w:ascii="Cambria" w:hAnsi="Cambria"/>
        </w:rPr>
      </w:pPr>
      <w:r w:rsidRPr="008C0830">
        <w:rPr>
          <w:rFonts w:ascii="Cambria" w:hAnsi="Cambria"/>
        </w:rPr>
        <w:t>PRO PRAHU 22 - UHŘÍNĚVES, HÁJEK U UHŘÍNĚVSI,</w:t>
      </w:r>
    </w:p>
    <w:p w14:paraId="4272E4EC" w14:textId="77777777" w:rsidR="00C467C1" w:rsidRPr="008C0830" w:rsidRDefault="00C467C1" w:rsidP="00C467C1">
      <w:pPr>
        <w:spacing w:before="28"/>
        <w:ind w:left="466" w:right="1512"/>
        <w:jc w:val="center"/>
        <w:rPr>
          <w:rFonts w:ascii="Cambria"/>
          <w:b/>
          <w:sz w:val="32"/>
        </w:rPr>
      </w:pPr>
      <w:r w:rsidRPr="008C0830">
        <w:rPr>
          <w:rFonts w:ascii="Cambria"/>
          <w:b/>
          <w:sz w:val="32"/>
        </w:rPr>
        <w:t>PITKOVICE</w:t>
      </w:r>
    </w:p>
    <w:p w14:paraId="4CC51A42" w14:textId="77777777" w:rsidR="00C467C1" w:rsidRPr="008C0830" w:rsidRDefault="00C467C1" w:rsidP="00C467C1">
      <w:pPr>
        <w:spacing w:before="230"/>
        <w:ind w:left="533" w:right="1512"/>
        <w:jc w:val="center"/>
        <w:rPr>
          <w:rFonts w:ascii="Cambria" w:hAnsi="Cambria"/>
          <w:b/>
          <w:sz w:val="32"/>
        </w:rPr>
      </w:pPr>
      <w:r w:rsidRPr="008C0830">
        <w:rPr>
          <w:rFonts w:ascii="Cambria" w:hAnsi="Cambria"/>
          <w:b/>
          <w:sz w:val="32"/>
        </w:rPr>
        <w:t>BENICE, KOLOVRATY, KRÁLOVICE, NEDVĚZÍ U ŘÍČAN</w:t>
      </w:r>
    </w:p>
    <w:p w14:paraId="408D3EBA" w14:textId="77777777" w:rsidR="00C467C1" w:rsidRPr="008C0830" w:rsidRDefault="00C467C1" w:rsidP="00C467C1">
      <w:pPr>
        <w:pStyle w:val="Zkladntext"/>
        <w:rPr>
          <w:rFonts w:ascii="Cambria"/>
          <w:b/>
          <w:sz w:val="36"/>
        </w:rPr>
      </w:pPr>
    </w:p>
    <w:p w14:paraId="05AC3CDE" w14:textId="77777777" w:rsidR="00C467C1" w:rsidRPr="008C0830" w:rsidRDefault="00C467C1" w:rsidP="00C467C1">
      <w:pPr>
        <w:pStyle w:val="Zkladntext"/>
        <w:rPr>
          <w:rFonts w:ascii="Cambria"/>
          <w:b/>
          <w:sz w:val="36"/>
        </w:rPr>
      </w:pPr>
    </w:p>
    <w:p w14:paraId="3BA7B537" w14:textId="77777777" w:rsidR="00C467C1" w:rsidRPr="008C0830" w:rsidRDefault="00C467C1" w:rsidP="00C467C1">
      <w:pPr>
        <w:pStyle w:val="Zkladntext"/>
        <w:rPr>
          <w:rFonts w:ascii="Cambria"/>
          <w:b/>
          <w:sz w:val="36"/>
        </w:rPr>
      </w:pPr>
    </w:p>
    <w:p w14:paraId="2BDFCB09" w14:textId="77777777" w:rsidR="00C467C1" w:rsidRPr="008C0830" w:rsidRDefault="00C467C1" w:rsidP="00C467C1">
      <w:pPr>
        <w:pStyle w:val="Zkladntext"/>
        <w:rPr>
          <w:rFonts w:ascii="Cambria"/>
          <w:b/>
          <w:sz w:val="36"/>
        </w:rPr>
      </w:pPr>
    </w:p>
    <w:p w14:paraId="437CD9C2" w14:textId="77777777" w:rsidR="00C467C1" w:rsidRPr="008C0830" w:rsidRDefault="00C467C1" w:rsidP="00C467C1">
      <w:pPr>
        <w:pStyle w:val="Zkladntext"/>
        <w:rPr>
          <w:rFonts w:ascii="Cambria"/>
          <w:b/>
          <w:sz w:val="36"/>
        </w:rPr>
      </w:pPr>
    </w:p>
    <w:p w14:paraId="27BAB7E0" w14:textId="77777777" w:rsidR="00C467C1" w:rsidRPr="008C0830" w:rsidRDefault="00C467C1" w:rsidP="00C467C1">
      <w:pPr>
        <w:pStyle w:val="Zkladntext"/>
        <w:rPr>
          <w:rFonts w:ascii="Cambria"/>
          <w:b/>
          <w:sz w:val="36"/>
        </w:rPr>
      </w:pPr>
    </w:p>
    <w:p w14:paraId="412CE265" w14:textId="77777777" w:rsidR="00C467C1" w:rsidRPr="008C0830" w:rsidRDefault="00C467C1" w:rsidP="00C467C1">
      <w:pPr>
        <w:pStyle w:val="Zkladntext"/>
        <w:spacing w:before="9"/>
        <w:rPr>
          <w:rFonts w:ascii="Cambria"/>
          <w:b/>
          <w:sz w:val="50"/>
        </w:rPr>
      </w:pPr>
    </w:p>
    <w:p w14:paraId="71F6043F" w14:textId="77777777" w:rsidR="00C467C1" w:rsidRPr="008C0830" w:rsidRDefault="00C467C1" w:rsidP="00C467C1">
      <w:pPr>
        <w:ind w:left="462" w:right="1512"/>
        <w:jc w:val="center"/>
        <w:rPr>
          <w:rFonts w:ascii="Cambria" w:hAnsi="Cambria"/>
          <w:b/>
          <w:sz w:val="32"/>
        </w:rPr>
      </w:pPr>
      <w:r w:rsidRPr="008C0830">
        <w:rPr>
          <w:rFonts w:ascii="Cambria" w:hAnsi="Cambria"/>
          <w:b/>
          <w:sz w:val="32"/>
        </w:rPr>
        <w:t>ZAHÁJENÍ PROJEKTU: 1. 7. 2018</w:t>
      </w:r>
    </w:p>
    <w:p w14:paraId="060DD0A3" w14:textId="77777777" w:rsidR="00C467C1" w:rsidRPr="008C0830" w:rsidRDefault="00C467C1" w:rsidP="00C467C1">
      <w:pPr>
        <w:spacing w:before="227"/>
        <w:ind w:left="464" w:right="1512"/>
        <w:jc w:val="center"/>
        <w:rPr>
          <w:rFonts w:ascii="Cambria" w:hAnsi="Cambria"/>
          <w:b/>
          <w:sz w:val="32"/>
        </w:rPr>
      </w:pPr>
      <w:r w:rsidRPr="008C0830">
        <w:rPr>
          <w:rFonts w:ascii="Cambria" w:hAnsi="Cambria"/>
          <w:b/>
          <w:sz w:val="32"/>
        </w:rPr>
        <w:t>UKONČENÍ PROJEKTU: 30. 6. 2022</w:t>
      </w:r>
    </w:p>
    <w:p w14:paraId="34F945AF" w14:textId="2A556A1C" w:rsidR="00C467C1" w:rsidRPr="0009185A" w:rsidRDefault="00C467C1" w:rsidP="005524A8">
      <w:pPr>
        <w:pStyle w:val="Nadpis41"/>
        <w:tabs>
          <w:tab w:val="left" w:pos="142"/>
        </w:tabs>
        <w:spacing w:before="35"/>
        <w:ind w:left="142" w:firstLine="0"/>
      </w:pPr>
      <w:bookmarkStart w:id="1" w:name="_bookmark31"/>
      <w:bookmarkEnd w:id="1"/>
      <w:r w:rsidRPr="0009185A">
        <w:lastRenderedPageBreak/>
        <w:t>Aktualizace Ročního akčního plánu MAP pro území SO Praha 22 je sestavena</w:t>
      </w:r>
      <w:bookmarkStart w:id="2" w:name="_Hlk60944545"/>
      <w:r w:rsidRPr="0009185A">
        <w:t xml:space="preserve"> na období od </w:t>
      </w:r>
      <w:r w:rsidRPr="003C3A0F">
        <w:rPr>
          <w:highlight w:val="yellow"/>
        </w:rPr>
        <w:t>1. 1. 202</w:t>
      </w:r>
      <w:r w:rsidR="003C3A0F" w:rsidRPr="003C3A0F">
        <w:rPr>
          <w:highlight w:val="yellow"/>
        </w:rPr>
        <w:t>1</w:t>
      </w:r>
      <w:r w:rsidRPr="003C3A0F">
        <w:rPr>
          <w:highlight w:val="yellow"/>
        </w:rPr>
        <w:t xml:space="preserve"> do 31. 12. 202</w:t>
      </w:r>
      <w:r w:rsidR="003C3A0F" w:rsidRPr="003C3A0F">
        <w:rPr>
          <w:highlight w:val="yellow"/>
        </w:rPr>
        <w:t>1</w:t>
      </w:r>
      <w:r w:rsidRPr="0009185A">
        <w:t xml:space="preserve"> s přesahem do konce školního roku</w:t>
      </w:r>
    </w:p>
    <w:bookmarkEnd w:id="2"/>
    <w:p w14:paraId="59F30A43" w14:textId="77777777" w:rsidR="00C467C1" w:rsidRPr="00830B01" w:rsidRDefault="00C467C1" w:rsidP="00C467C1">
      <w:pPr>
        <w:pStyle w:val="Zkladntext"/>
        <w:rPr>
          <w:b/>
          <w:sz w:val="28"/>
        </w:rPr>
      </w:pPr>
    </w:p>
    <w:p w14:paraId="5BDD9550" w14:textId="5279FE82" w:rsidR="00C467C1" w:rsidRPr="00830B01" w:rsidRDefault="00C467C1" w:rsidP="00C467C1">
      <w:pPr>
        <w:pStyle w:val="Zkladntext"/>
        <w:spacing w:before="207" w:line="360" w:lineRule="auto"/>
        <w:ind w:left="206" w:hanging="10"/>
        <w:jc w:val="both"/>
      </w:pPr>
      <w:r w:rsidRPr="00830B01">
        <w:t xml:space="preserve">Roční akční plán byl poprvé sestaven a aktualizován již v rámci projektu MAP I na území SO Prahy 22. Roční akční plán projektu MAP II plynule navazuje na předchozí dokument. Roční akční plán MAP II byl aktualizován Řídícím výborem 28. 6. 2019 (hlasováním per rollam) a následně při aktualizaci celkové dokumentace MAP II </w:t>
      </w:r>
      <w:r w:rsidR="00BE63C8">
        <w:t>schválené 7. 8. 2020</w:t>
      </w:r>
      <w:r w:rsidRPr="00830B01">
        <w:t xml:space="preserve">. Aktivity Ročního akčního plánu byly realizačním týmem vyhodnoceny a doplněny tam, kde to bylo třeba. </w:t>
      </w:r>
      <w:r w:rsidR="008C0FF9">
        <w:t xml:space="preserve">Následně byl sestaven, projednán a dne </w:t>
      </w:r>
      <w:r w:rsidR="008C0FF9" w:rsidRPr="008C0FF9">
        <w:rPr>
          <w:highlight w:val="yellow"/>
        </w:rPr>
        <w:t>…</w:t>
      </w:r>
      <w:r w:rsidR="008C0FF9">
        <w:t xml:space="preserve">  schválen Řídícím výborem Roční akční plán MAP pro území SO Praha 22 </w:t>
      </w:r>
      <w:r w:rsidR="008C0FF9" w:rsidRPr="008C0FF9">
        <w:t xml:space="preserve">na období </w:t>
      </w:r>
      <w:r w:rsidR="008C0FF9" w:rsidRPr="008C0FF9">
        <w:rPr>
          <w:highlight w:val="yellow"/>
        </w:rPr>
        <w:t>od 1. 1. 2021 do 31. 12. 2021 s přesahem do konce školního roku</w:t>
      </w:r>
      <w:r w:rsidR="008C0FF9">
        <w:t xml:space="preserve">. </w:t>
      </w:r>
      <w:r w:rsidRPr="00830B01">
        <w:t>Základní východiska tohoto plánu tvoří Dohoda o prioritách a Strategický rámec MAP II.</w:t>
      </w:r>
      <w:r w:rsidR="00BE63C8">
        <w:t xml:space="preserve"> </w:t>
      </w:r>
      <w:r w:rsidR="00BE63C8" w:rsidRPr="00BE63C8">
        <w:rPr>
          <w:highlight w:val="yellow"/>
        </w:rPr>
        <w:t xml:space="preserve">Z důvodu pokračování pandemie COVID 19 a dvojího nuceného uzavření škol v průběhu roku 2020 i zhoršující se epidemiologické situace na počátku roku </w:t>
      </w:r>
      <w:r w:rsidR="00BE63C8" w:rsidRPr="00E85F3E">
        <w:rPr>
          <w:highlight w:val="yellow"/>
        </w:rPr>
        <w:t>2021 spojeného s předpokladem dalšího uzavírání škol a omezování mezilidských kontaktů byl harmonogram většiny aktivit pouze prodloužen, tak, aby mohly být realizovány s ohledem na</w:t>
      </w:r>
      <w:r w:rsidR="00E85F3E" w:rsidRPr="00E85F3E">
        <w:rPr>
          <w:highlight w:val="yellow"/>
        </w:rPr>
        <w:t xml:space="preserve"> veřejné</w:t>
      </w:r>
      <w:r w:rsidR="00BE63C8" w:rsidRPr="00E85F3E">
        <w:rPr>
          <w:highlight w:val="yellow"/>
        </w:rPr>
        <w:t xml:space="preserve"> </w:t>
      </w:r>
      <w:r w:rsidR="00E85F3E" w:rsidRPr="00E85F3E">
        <w:rPr>
          <w:highlight w:val="yellow"/>
        </w:rPr>
        <w:t>zdraví</w:t>
      </w:r>
      <w:r w:rsidR="00BE63C8" w:rsidRPr="00E85F3E">
        <w:rPr>
          <w:highlight w:val="yellow"/>
        </w:rPr>
        <w:t xml:space="preserve"> </w:t>
      </w:r>
      <w:r w:rsidR="00E85F3E" w:rsidRPr="00E85F3E">
        <w:rPr>
          <w:highlight w:val="yellow"/>
        </w:rPr>
        <w:t xml:space="preserve">a zdraví cílových skupin </w:t>
      </w:r>
      <w:r w:rsidR="00BE63C8" w:rsidRPr="00E85F3E">
        <w:rPr>
          <w:highlight w:val="yellow"/>
        </w:rPr>
        <w:t>v epidemiologicky příznivějším období.</w:t>
      </w:r>
    </w:p>
    <w:p w14:paraId="5EB60A42" w14:textId="77777777" w:rsidR="00C467C1" w:rsidRPr="00830B01" w:rsidRDefault="00C467C1" w:rsidP="00C467C1">
      <w:pPr>
        <w:pStyle w:val="Zkladntext"/>
        <w:spacing w:before="207" w:line="360" w:lineRule="auto"/>
      </w:pPr>
    </w:p>
    <w:p w14:paraId="08B46AE9" w14:textId="77777777" w:rsidR="00C467C1" w:rsidRPr="00830B01" w:rsidRDefault="00C467C1" w:rsidP="00C467C1">
      <w:pPr>
        <w:spacing w:line="360" w:lineRule="auto"/>
        <w:sectPr w:rsidR="00C467C1" w:rsidRPr="00830B01" w:rsidSect="00B12E8C">
          <w:headerReference w:type="default" r:id="rId8"/>
          <w:footerReference w:type="even" r:id="rId9"/>
          <w:footerReference w:type="default" r:id="rId10"/>
          <w:pgSz w:w="11910" w:h="16840"/>
          <w:pgMar w:top="2127" w:right="1200" w:bottom="1200" w:left="1220" w:header="905" w:footer="962" w:gutter="0"/>
          <w:cols w:space="708"/>
        </w:sectPr>
      </w:pPr>
    </w:p>
    <w:p w14:paraId="0C761376" w14:textId="77777777" w:rsidR="00C467C1" w:rsidRPr="00830B01" w:rsidRDefault="00C467C1" w:rsidP="00C467C1">
      <w:pPr>
        <w:spacing w:line="360" w:lineRule="auto"/>
        <w:ind w:left="198"/>
        <w:rPr>
          <w:b/>
          <w:sz w:val="32"/>
          <w:szCs w:val="32"/>
          <w:u w:val="single"/>
        </w:rPr>
      </w:pPr>
      <w:r w:rsidRPr="00830B01">
        <w:rPr>
          <w:b/>
          <w:sz w:val="32"/>
          <w:szCs w:val="32"/>
          <w:u w:val="single"/>
        </w:rPr>
        <w:t xml:space="preserve">Aktivity naplňující cíle SR MAP </w:t>
      </w:r>
    </w:p>
    <w:p w14:paraId="28D54CCB" w14:textId="77777777" w:rsidR="00C467C1" w:rsidRPr="00830B01" w:rsidRDefault="00C467C1" w:rsidP="00C467C1">
      <w:pPr>
        <w:spacing w:line="360" w:lineRule="auto"/>
        <w:ind w:left="198"/>
        <w:rPr>
          <w:b/>
          <w:sz w:val="24"/>
        </w:rPr>
      </w:pPr>
      <w:r w:rsidRPr="00830B01">
        <w:rPr>
          <w:b/>
          <w:sz w:val="24"/>
        </w:rPr>
        <w:t>Aktivita 1</w:t>
      </w:r>
    </w:p>
    <w:p w14:paraId="19EFC0B2" w14:textId="77777777" w:rsidR="00C467C1" w:rsidRPr="00830B01" w:rsidRDefault="00C467C1" w:rsidP="00C467C1">
      <w:pPr>
        <w:spacing w:line="360" w:lineRule="auto"/>
        <w:ind w:left="198"/>
        <w:rPr>
          <w:b/>
          <w:sz w:val="24"/>
        </w:rPr>
      </w:pPr>
      <w:r w:rsidRPr="00830B01">
        <w:rPr>
          <w:b/>
          <w:sz w:val="24"/>
        </w:rPr>
        <w:t>Cíl 1.1 Organizace vzdělávacích a výchovných akcí pro děti a žáky v oblasti polytechnického vzdělávání</w:t>
      </w:r>
    </w:p>
    <w:p w14:paraId="1DC021F1" w14:textId="77777777" w:rsidR="00C467C1" w:rsidRPr="00830B01" w:rsidRDefault="00C467C1" w:rsidP="00C467C1">
      <w:pPr>
        <w:pStyle w:val="Zkladntext"/>
        <w:spacing w:before="1"/>
        <w:rPr>
          <w:b/>
          <w:sz w:val="18"/>
        </w:rPr>
      </w:pPr>
    </w:p>
    <w:p w14:paraId="6EE2D3A5" w14:textId="77777777" w:rsidR="00C467C1" w:rsidRPr="00830B01" w:rsidRDefault="00C467C1" w:rsidP="00C467C1">
      <w:pPr>
        <w:pStyle w:val="Zkladntext"/>
        <w:ind w:left="196"/>
        <w:jc w:val="both"/>
      </w:pPr>
      <w:r w:rsidRPr="00830B01">
        <w:t>Na základě podnětů PS a na základě vyhodnocení dostupných dat, včetně realizovaných dotazníkových šetření je podporována organizace vzdělávacích a výchovných akcí pro děti a žáky v oblasti polytechnického vzdělávání. Aktivita navazuje na předchozí Roční akční plán a je stěžejní pro dosažení projektového indikátoru 52106 Počet produktů polytechnického vzdělávání.</w:t>
      </w:r>
    </w:p>
    <w:p w14:paraId="0EDE4A85" w14:textId="77777777" w:rsidR="00C467C1" w:rsidRPr="00830B01" w:rsidRDefault="00C467C1" w:rsidP="00C467C1">
      <w:pPr>
        <w:pStyle w:val="Zkladntext"/>
        <w:ind w:left="196"/>
        <w:jc w:val="both"/>
      </w:pPr>
    </w:p>
    <w:p w14:paraId="00DD8140" w14:textId="77777777" w:rsidR="00C467C1" w:rsidRPr="00830B01" w:rsidRDefault="00C467C1" w:rsidP="00C467C1">
      <w:pPr>
        <w:pStyle w:val="Zkladntext"/>
        <w:ind w:left="196"/>
        <w:jc w:val="both"/>
      </w:pPr>
    </w:p>
    <w:p w14:paraId="4CB418D1" w14:textId="77777777" w:rsidR="00C467C1" w:rsidRPr="00830B01" w:rsidRDefault="00C467C1" w:rsidP="00C467C1">
      <w:pPr>
        <w:pStyle w:val="Zkladntext"/>
        <w:spacing w:line="360" w:lineRule="auto"/>
        <w:ind w:left="198"/>
        <w:jc w:val="both"/>
      </w:pPr>
      <w:r w:rsidRPr="00830B01">
        <w:t>Náplní aktivity je především pořádání akcí zaměřených na rozvoj polytechnického vzdělávání.</w:t>
      </w:r>
    </w:p>
    <w:p w14:paraId="3428D5FB" w14:textId="77777777" w:rsidR="00C467C1" w:rsidRPr="00830B01" w:rsidRDefault="00C467C1" w:rsidP="00C467C1">
      <w:pPr>
        <w:pStyle w:val="Zkladntext"/>
        <w:spacing w:line="360" w:lineRule="auto"/>
        <w:ind w:left="198" w:right="216"/>
        <w:jc w:val="both"/>
      </w:pPr>
      <w:r w:rsidRPr="00830B01">
        <w:t xml:space="preserve">V uplynulém období se podařilo uspořádat několik praktických dílen určených pro žáky mateřských a základních škol. Tvořivé dílny nabízejí zajímavé výtvarné techniky, které si děti osvojují mimo areál školy a vždy pod vedením odborníků v daném oboru. </w:t>
      </w:r>
    </w:p>
    <w:p w14:paraId="7C6EC618" w14:textId="509AD5FB" w:rsidR="00C467C1" w:rsidRDefault="00C467C1" w:rsidP="00C467C1">
      <w:pPr>
        <w:pStyle w:val="Zkladntext"/>
      </w:pPr>
    </w:p>
    <w:p w14:paraId="5F0FCC42" w14:textId="77777777" w:rsidR="00140354" w:rsidRPr="00830B01" w:rsidRDefault="00140354" w:rsidP="00C467C1">
      <w:pPr>
        <w:pStyle w:val="Zkladntext"/>
        <w:rPr>
          <w:sz w:val="20"/>
        </w:rPr>
      </w:pPr>
    </w:p>
    <w:p w14:paraId="40B27264" w14:textId="77777777" w:rsidR="00C467C1" w:rsidRPr="00830B01" w:rsidRDefault="00C467C1" w:rsidP="00C467C1">
      <w:pPr>
        <w:pStyle w:val="Zkladntext"/>
        <w:spacing w:before="11"/>
        <w:rPr>
          <w:sz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258"/>
        <w:gridCol w:w="5013"/>
      </w:tblGrid>
      <w:tr w:rsidR="00C467C1" w:rsidRPr="00830B01" w14:paraId="3E2ED08B" w14:textId="77777777" w:rsidTr="007E5390">
        <w:trPr>
          <w:trHeight w:val="266"/>
        </w:trPr>
        <w:tc>
          <w:tcPr>
            <w:tcW w:w="4258" w:type="dxa"/>
          </w:tcPr>
          <w:p w14:paraId="18DB40EB" w14:textId="77777777" w:rsidR="00C467C1" w:rsidRPr="00830B01" w:rsidRDefault="00C467C1" w:rsidP="007E5390">
            <w:pPr>
              <w:pStyle w:val="TableParagraph"/>
              <w:spacing w:line="244" w:lineRule="exact"/>
              <w:ind w:left="200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Typ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aktivity</w:t>
            </w:r>
            <w:proofErr w:type="spellEnd"/>
          </w:p>
        </w:tc>
        <w:tc>
          <w:tcPr>
            <w:tcW w:w="5013" w:type="dxa"/>
          </w:tcPr>
          <w:p w14:paraId="2E564200" w14:textId="77777777" w:rsidR="00C467C1" w:rsidRPr="00830B01" w:rsidRDefault="00C467C1" w:rsidP="007E5390">
            <w:pPr>
              <w:pStyle w:val="TableParagraph"/>
              <w:spacing w:line="244" w:lineRule="exact"/>
              <w:ind w:left="486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Aktivita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spolupráce</w:t>
            </w:r>
            <w:proofErr w:type="spellEnd"/>
          </w:p>
        </w:tc>
      </w:tr>
      <w:tr w:rsidR="00C467C1" w:rsidRPr="00830B01" w14:paraId="3FAE8DE1" w14:textId="77777777" w:rsidTr="007E5390">
        <w:trPr>
          <w:trHeight w:val="586"/>
        </w:trPr>
        <w:tc>
          <w:tcPr>
            <w:tcW w:w="4258" w:type="dxa"/>
          </w:tcPr>
          <w:p w14:paraId="25033678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Zdroj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financování</w:t>
            </w:r>
            <w:proofErr w:type="spellEnd"/>
          </w:p>
        </w:tc>
        <w:tc>
          <w:tcPr>
            <w:tcW w:w="5013" w:type="dxa"/>
          </w:tcPr>
          <w:p w14:paraId="074D687F" w14:textId="77777777" w:rsidR="00C467C1" w:rsidRPr="00830B01" w:rsidRDefault="00C467C1" w:rsidP="007E5390">
            <w:pPr>
              <w:pStyle w:val="TableParagraph"/>
              <w:tabs>
                <w:tab w:val="left" w:pos="1373"/>
                <w:tab w:val="left" w:pos="2814"/>
                <w:tab w:val="left" w:pos="3769"/>
              </w:tabs>
              <w:spacing w:line="271" w:lineRule="exact"/>
              <w:ind w:left="486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Vlastní</w:t>
            </w:r>
            <w:proofErr w:type="spellEnd"/>
            <w:r w:rsidRPr="00830B01">
              <w:rPr>
                <w:sz w:val="24"/>
              </w:rPr>
              <w:tab/>
            </w:r>
            <w:proofErr w:type="spellStart"/>
            <w:r w:rsidRPr="00830B01">
              <w:rPr>
                <w:sz w:val="24"/>
              </w:rPr>
              <w:t>financování</w:t>
            </w:r>
            <w:proofErr w:type="spellEnd"/>
            <w:r w:rsidRPr="00830B01">
              <w:rPr>
                <w:sz w:val="24"/>
              </w:rPr>
              <w:t xml:space="preserve"> / MAP</w:t>
            </w:r>
          </w:p>
        </w:tc>
      </w:tr>
      <w:tr w:rsidR="00C467C1" w:rsidRPr="00830B01" w14:paraId="05A66173" w14:textId="77777777" w:rsidTr="007E5390">
        <w:trPr>
          <w:trHeight w:val="294"/>
        </w:trPr>
        <w:tc>
          <w:tcPr>
            <w:tcW w:w="4258" w:type="dxa"/>
          </w:tcPr>
          <w:p w14:paraId="2685BDFE" w14:textId="77777777" w:rsidR="00C467C1" w:rsidRPr="00830B01" w:rsidRDefault="00C467C1" w:rsidP="007E5390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Předpokládané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náklady</w:t>
            </w:r>
            <w:proofErr w:type="spellEnd"/>
          </w:p>
        </w:tc>
        <w:tc>
          <w:tcPr>
            <w:tcW w:w="5013" w:type="dxa"/>
          </w:tcPr>
          <w:p w14:paraId="73D67729" w14:textId="77777777" w:rsidR="00C467C1" w:rsidRPr="00830B01" w:rsidRDefault="00C467C1" w:rsidP="007E5390">
            <w:pPr>
              <w:pStyle w:val="TableParagraph"/>
              <w:spacing w:line="272" w:lineRule="exact"/>
              <w:ind w:left="486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dle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rozpočtu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jednotlivých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akcí</w:t>
            </w:r>
            <w:proofErr w:type="spellEnd"/>
          </w:p>
        </w:tc>
      </w:tr>
      <w:tr w:rsidR="00C467C1" w:rsidRPr="00830B01" w14:paraId="100E46F5" w14:textId="77777777" w:rsidTr="007E5390">
        <w:trPr>
          <w:trHeight w:val="878"/>
        </w:trPr>
        <w:tc>
          <w:tcPr>
            <w:tcW w:w="4258" w:type="dxa"/>
          </w:tcPr>
          <w:p w14:paraId="5AF52E80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Indikátor</w:t>
            </w:r>
            <w:proofErr w:type="spellEnd"/>
          </w:p>
        </w:tc>
        <w:tc>
          <w:tcPr>
            <w:tcW w:w="5013" w:type="dxa"/>
          </w:tcPr>
          <w:p w14:paraId="0B05C769" w14:textId="77777777" w:rsidR="00C467C1" w:rsidRPr="00830B01" w:rsidRDefault="00C467C1" w:rsidP="007E5390">
            <w:pPr>
              <w:pStyle w:val="TableParagraph"/>
              <w:spacing w:line="271" w:lineRule="exact"/>
              <w:ind w:left="486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Počet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realizovaných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akcí</w:t>
            </w:r>
            <w:proofErr w:type="spellEnd"/>
            <w:r w:rsidRPr="00830B01">
              <w:rPr>
                <w:sz w:val="24"/>
              </w:rPr>
              <w:t xml:space="preserve">, </w:t>
            </w:r>
            <w:proofErr w:type="spellStart"/>
            <w:r w:rsidRPr="00830B01">
              <w:rPr>
                <w:sz w:val="24"/>
              </w:rPr>
              <w:t>nebo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žáků</w:t>
            </w:r>
            <w:proofErr w:type="spellEnd"/>
            <w:r w:rsidRPr="00830B01">
              <w:rPr>
                <w:sz w:val="24"/>
              </w:rPr>
              <w:t xml:space="preserve">, </w:t>
            </w:r>
            <w:proofErr w:type="spellStart"/>
            <w:r w:rsidRPr="00830B01">
              <w:rPr>
                <w:sz w:val="24"/>
              </w:rPr>
              <w:t>kteří</w:t>
            </w:r>
            <w:proofErr w:type="spellEnd"/>
            <w:r w:rsidRPr="00830B01">
              <w:rPr>
                <w:sz w:val="24"/>
              </w:rPr>
              <w:t xml:space="preserve"> se </w:t>
            </w:r>
            <w:proofErr w:type="spellStart"/>
            <w:r w:rsidRPr="00830B01">
              <w:rPr>
                <w:sz w:val="24"/>
              </w:rPr>
              <w:t>zúčastnili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dílen</w:t>
            </w:r>
            <w:proofErr w:type="spellEnd"/>
            <w:r w:rsidRPr="00830B01">
              <w:rPr>
                <w:sz w:val="24"/>
              </w:rPr>
              <w:t xml:space="preserve"> pod </w:t>
            </w:r>
            <w:proofErr w:type="spellStart"/>
            <w:r w:rsidRPr="00830B01">
              <w:rPr>
                <w:sz w:val="24"/>
              </w:rPr>
              <w:t>odborným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vedením</w:t>
            </w:r>
            <w:proofErr w:type="spellEnd"/>
            <w:r w:rsidRPr="00830B01">
              <w:rPr>
                <w:sz w:val="24"/>
              </w:rPr>
              <w:t xml:space="preserve"> s </w:t>
            </w:r>
            <w:proofErr w:type="spellStart"/>
            <w:r w:rsidRPr="00830B01">
              <w:rPr>
                <w:sz w:val="24"/>
              </w:rPr>
              <w:t>cílem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polytechnického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vzdělávání</w:t>
            </w:r>
            <w:proofErr w:type="spellEnd"/>
          </w:p>
          <w:p w14:paraId="77BFB1A0" w14:textId="77777777" w:rsidR="00C467C1" w:rsidRPr="00830B01" w:rsidRDefault="00C467C1" w:rsidP="007E5390">
            <w:pPr>
              <w:pStyle w:val="TableParagraph"/>
              <w:ind w:left="486"/>
              <w:rPr>
                <w:sz w:val="24"/>
              </w:rPr>
            </w:pPr>
          </w:p>
        </w:tc>
      </w:tr>
      <w:tr w:rsidR="00C467C1" w:rsidRPr="00830B01" w14:paraId="29500DFA" w14:textId="77777777" w:rsidTr="007E5390">
        <w:trPr>
          <w:trHeight w:val="998"/>
        </w:trPr>
        <w:tc>
          <w:tcPr>
            <w:tcW w:w="4258" w:type="dxa"/>
          </w:tcPr>
          <w:p w14:paraId="0EC4D3FD" w14:textId="77777777" w:rsidR="00C467C1" w:rsidRPr="00830B01" w:rsidRDefault="00C467C1" w:rsidP="007E5390">
            <w:pPr>
              <w:pStyle w:val="TableParagraph"/>
              <w:spacing w:before="124"/>
              <w:ind w:left="200"/>
              <w:rPr>
                <w:b/>
                <w:sz w:val="24"/>
              </w:rPr>
            </w:pPr>
          </w:p>
          <w:p w14:paraId="3005401E" w14:textId="77777777" w:rsidR="00C467C1" w:rsidRPr="00830B01" w:rsidRDefault="00C467C1" w:rsidP="007E5390">
            <w:pPr>
              <w:pStyle w:val="TableParagraph"/>
              <w:spacing w:before="124"/>
              <w:ind w:left="200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Subjekty</w:t>
            </w:r>
            <w:proofErr w:type="spellEnd"/>
            <w:r w:rsidRPr="00830B01">
              <w:rPr>
                <w:b/>
                <w:sz w:val="24"/>
              </w:rPr>
              <w:t xml:space="preserve">, </w:t>
            </w:r>
            <w:proofErr w:type="spellStart"/>
            <w:r w:rsidRPr="00830B01">
              <w:rPr>
                <w:b/>
                <w:sz w:val="24"/>
              </w:rPr>
              <w:t>které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plánují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účast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na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akci</w:t>
            </w:r>
            <w:proofErr w:type="spellEnd"/>
          </w:p>
        </w:tc>
        <w:tc>
          <w:tcPr>
            <w:tcW w:w="5013" w:type="dxa"/>
          </w:tcPr>
          <w:p w14:paraId="54798302" w14:textId="77777777" w:rsidR="00C467C1" w:rsidRPr="00830B01" w:rsidRDefault="00C467C1" w:rsidP="007E5390">
            <w:pPr>
              <w:pStyle w:val="TableParagraph"/>
              <w:spacing w:before="124" w:line="290" w:lineRule="atLeast"/>
              <w:ind w:left="486" w:right="198"/>
              <w:jc w:val="both"/>
              <w:rPr>
                <w:sz w:val="24"/>
              </w:rPr>
            </w:pPr>
          </w:p>
          <w:p w14:paraId="54A3C1D6" w14:textId="77777777" w:rsidR="00C467C1" w:rsidRPr="00830B01" w:rsidRDefault="00C467C1" w:rsidP="007E5390">
            <w:pPr>
              <w:pStyle w:val="TableParagraph"/>
              <w:spacing w:before="124" w:line="290" w:lineRule="atLeast"/>
              <w:ind w:left="486" w:right="198"/>
              <w:jc w:val="both"/>
              <w:rPr>
                <w:sz w:val="24"/>
              </w:rPr>
            </w:pPr>
            <w:r w:rsidRPr="00830B01">
              <w:rPr>
                <w:sz w:val="24"/>
              </w:rPr>
              <w:t>ZŠ</w:t>
            </w:r>
            <w:r w:rsidRPr="00830B01">
              <w:rPr>
                <w:spacing w:val="-9"/>
                <w:sz w:val="24"/>
              </w:rPr>
              <w:t xml:space="preserve"> </w:t>
            </w:r>
            <w:r w:rsidRPr="00830B01">
              <w:rPr>
                <w:sz w:val="24"/>
              </w:rPr>
              <w:t>U</w:t>
            </w:r>
            <w:r w:rsidRPr="00830B01">
              <w:rPr>
                <w:spacing w:val="-10"/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Obory</w:t>
            </w:r>
            <w:proofErr w:type="spellEnd"/>
            <w:r w:rsidRPr="00830B01">
              <w:rPr>
                <w:sz w:val="24"/>
              </w:rPr>
              <w:t>,</w:t>
            </w:r>
            <w:r w:rsidRPr="00830B01">
              <w:rPr>
                <w:spacing w:val="-9"/>
                <w:sz w:val="24"/>
              </w:rPr>
              <w:t xml:space="preserve"> </w:t>
            </w:r>
            <w:r w:rsidRPr="00830B01">
              <w:rPr>
                <w:sz w:val="24"/>
              </w:rPr>
              <w:t>ZŠ</w:t>
            </w:r>
            <w:r w:rsidRPr="00830B01">
              <w:rPr>
                <w:spacing w:val="-11"/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Bří</w:t>
            </w:r>
            <w:proofErr w:type="spellEnd"/>
            <w:r w:rsidRPr="00830B01">
              <w:rPr>
                <w:sz w:val="24"/>
              </w:rPr>
              <w:t>.</w:t>
            </w:r>
            <w:r w:rsidRPr="00830B01">
              <w:rPr>
                <w:spacing w:val="-10"/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Jandusů</w:t>
            </w:r>
            <w:proofErr w:type="spellEnd"/>
            <w:r w:rsidRPr="00830B01">
              <w:rPr>
                <w:sz w:val="24"/>
              </w:rPr>
              <w:t>,</w:t>
            </w:r>
            <w:r w:rsidRPr="00830B01">
              <w:rPr>
                <w:spacing w:val="-9"/>
                <w:sz w:val="24"/>
              </w:rPr>
              <w:t xml:space="preserve"> </w:t>
            </w:r>
            <w:r w:rsidRPr="00830B01">
              <w:rPr>
                <w:sz w:val="24"/>
              </w:rPr>
              <w:t>MŠ</w:t>
            </w:r>
            <w:r w:rsidRPr="00830B01">
              <w:rPr>
                <w:spacing w:val="-10"/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Sluneční</w:t>
            </w:r>
            <w:proofErr w:type="spellEnd"/>
            <w:r w:rsidRPr="00830B01">
              <w:rPr>
                <w:sz w:val="24"/>
              </w:rPr>
              <w:t>,</w:t>
            </w:r>
            <w:r w:rsidRPr="00830B01">
              <w:rPr>
                <w:spacing w:val="-11"/>
                <w:sz w:val="24"/>
              </w:rPr>
              <w:t xml:space="preserve"> </w:t>
            </w:r>
            <w:r w:rsidRPr="00830B01">
              <w:rPr>
                <w:sz w:val="24"/>
              </w:rPr>
              <w:t xml:space="preserve">MŠ Za </w:t>
            </w:r>
            <w:proofErr w:type="spellStart"/>
            <w:r w:rsidRPr="00830B01">
              <w:rPr>
                <w:sz w:val="24"/>
              </w:rPr>
              <w:t>Nadýmačem</w:t>
            </w:r>
            <w:proofErr w:type="spellEnd"/>
            <w:r w:rsidRPr="00830B01">
              <w:rPr>
                <w:sz w:val="24"/>
              </w:rPr>
              <w:t xml:space="preserve">, MŠ </w:t>
            </w:r>
            <w:proofErr w:type="spellStart"/>
            <w:r w:rsidRPr="00830B01">
              <w:rPr>
                <w:sz w:val="24"/>
              </w:rPr>
              <w:t>Pitkovice</w:t>
            </w:r>
            <w:proofErr w:type="spellEnd"/>
            <w:r w:rsidRPr="00830B01">
              <w:rPr>
                <w:sz w:val="24"/>
              </w:rPr>
              <w:t xml:space="preserve"> a </w:t>
            </w:r>
            <w:proofErr w:type="spellStart"/>
            <w:r w:rsidRPr="00830B01">
              <w:rPr>
                <w:sz w:val="24"/>
              </w:rPr>
              <w:t>další</w:t>
            </w:r>
            <w:proofErr w:type="spellEnd"/>
            <w:r w:rsidRPr="00830B01">
              <w:rPr>
                <w:sz w:val="24"/>
              </w:rPr>
              <w:t xml:space="preserve"> MŠ </w:t>
            </w:r>
            <w:proofErr w:type="spellStart"/>
            <w:r w:rsidRPr="00830B01">
              <w:rPr>
                <w:sz w:val="24"/>
              </w:rPr>
              <w:t>na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území</w:t>
            </w:r>
            <w:proofErr w:type="spellEnd"/>
            <w:r w:rsidRPr="00830B01">
              <w:rPr>
                <w:sz w:val="24"/>
              </w:rPr>
              <w:t xml:space="preserve"> SO </w:t>
            </w:r>
            <w:proofErr w:type="spellStart"/>
            <w:r w:rsidRPr="00830B01">
              <w:rPr>
                <w:sz w:val="24"/>
              </w:rPr>
              <w:t>Prahy</w:t>
            </w:r>
            <w:proofErr w:type="spellEnd"/>
            <w:r w:rsidRPr="00830B01">
              <w:rPr>
                <w:spacing w:val="-2"/>
                <w:sz w:val="24"/>
              </w:rPr>
              <w:t xml:space="preserve"> </w:t>
            </w:r>
            <w:r w:rsidRPr="00830B01">
              <w:rPr>
                <w:sz w:val="24"/>
              </w:rPr>
              <w:t>22</w:t>
            </w:r>
          </w:p>
        </w:tc>
      </w:tr>
    </w:tbl>
    <w:p w14:paraId="7F35047C" w14:textId="77777777" w:rsidR="00C467C1" w:rsidRPr="00830B01" w:rsidRDefault="00C467C1" w:rsidP="00C467C1">
      <w:pPr>
        <w:pStyle w:val="Zkladntext"/>
        <w:spacing w:before="7"/>
        <w:rPr>
          <w:sz w:val="2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168"/>
        <w:gridCol w:w="3822"/>
        <w:gridCol w:w="3281"/>
      </w:tblGrid>
      <w:tr w:rsidR="00C467C1" w:rsidRPr="00830B01" w14:paraId="58108E19" w14:textId="77777777" w:rsidTr="007E5390">
        <w:trPr>
          <w:trHeight w:val="266"/>
        </w:trPr>
        <w:tc>
          <w:tcPr>
            <w:tcW w:w="2168" w:type="dxa"/>
          </w:tcPr>
          <w:p w14:paraId="2FFA12FE" w14:textId="77777777" w:rsidR="00C467C1" w:rsidRPr="00830B01" w:rsidRDefault="00C467C1" w:rsidP="007E5390">
            <w:pPr>
              <w:pStyle w:val="TableParagraph"/>
              <w:spacing w:line="244" w:lineRule="exact"/>
              <w:ind w:left="200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Aktivita</w:t>
            </w:r>
            <w:proofErr w:type="spellEnd"/>
          </w:p>
        </w:tc>
        <w:tc>
          <w:tcPr>
            <w:tcW w:w="3822" w:type="dxa"/>
          </w:tcPr>
          <w:p w14:paraId="27B75D30" w14:textId="77777777" w:rsidR="00C467C1" w:rsidRPr="00830B01" w:rsidRDefault="00C467C1" w:rsidP="007E5390">
            <w:pPr>
              <w:pStyle w:val="TableParagraph"/>
              <w:spacing w:line="244" w:lineRule="exact"/>
              <w:ind w:left="1061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Termín</w:t>
            </w:r>
            <w:proofErr w:type="spellEnd"/>
          </w:p>
        </w:tc>
        <w:tc>
          <w:tcPr>
            <w:tcW w:w="3281" w:type="dxa"/>
          </w:tcPr>
          <w:p w14:paraId="407EB5C8" w14:textId="77777777" w:rsidR="00C467C1" w:rsidRPr="00830B01" w:rsidRDefault="00C467C1" w:rsidP="007E5390">
            <w:pPr>
              <w:pStyle w:val="TableParagraph"/>
              <w:spacing w:line="244" w:lineRule="exact"/>
              <w:ind w:left="266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Odpovědnost</w:t>
            </w:r>
            <w:proofErr w:type="spellEnd"/>
          </w:p>
        </w:tc>
      </w:tr>
      <w:tr w:rsidR="00C467C1" w:rsidRPr="00830B01" w14:paraId="746D94AD" w14:textId="77777777" w:rsidTr="007E5390">
        <w:trPr>
          <w:trHeight w:val="559"/>
        </w:trPr>
        <w:tc>
          <w:tcPr>
            <w:tcW w:w="2168" w:type="dxa"/>
          </w:tcPr>
          <w:p w14:paraId="0E284A20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Realizace</w:t>
            </w:r>
            <w:proofErr w:type="spellEnd"/>
          </w:p>
        </w:tc>
        <w:tc>
          <w:tcPr>
            <w:tcW w:w="3822" w:type="dxa"/>
          </w:tcPr>
          <w:p w14:paraId="3AB05676" w14:textId="77777777" w:rsidR="00C467C1" w:rsidRPr="00830B01" w:rsidRDefault="00C467C1" w:rsidP="007E5390">
            <w:pPr>
              <w:pStyle w:val="TableParagraph"/>
              <w:spacing w:line="271" w:lineRule="exact"/>
              <w:ind w:left="1061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Průběžně</w:t>
            </w:r>
            <w:proofErr w:type="spellEnd"/>
          </w:p>
        </w:tc>
        <w:tc>
          <w:tcPr>
            <w:tcW w:w="3281" w:type="dxa"/>
          </w:tcPr>
          <w:p w14:paraId="19F1C67C" w14:textId="77777777" w:rsidR="00C467C1" w:rsidRPr="00830B01" w:rsidRDefault="00C467C1" w:rsidP="007E5390">
            <w:pPr>
              <w:pStyle w:val="TableParagraph"/>
              <w:spacing w:line="271" w:lineRule="exact"/>
              <w:ind w:left="266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Městská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část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Prahy</w:t>
            </w:r>
            <w:proofErr w:type="spellEnd"/>
            <w:r w:rsidRPr="00830B01">
              <w:rPr>
                <w:sz w:val="24"/>
              </w:rPr>
              <w:t xml:space="preserve"> 22 –</w:t>
            </w:r>
          </w:p>
          <w:p w14:paraId="6B583FD0" w14:textId="77777777" w:rsidR="00C467C1" w:rsidRPr="00830B01" w:rsidRDefault="00C467C1" w:rsidP="007E5390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komise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kultury</w:t>
            </w:r>
            <w:proofErr w:type="spellEnd"/>
            <w:r w:rsidRPr="00830B01">
              <w:rPr>
                <w:sz w:val="24"/>
              </w:rPr>
              <w:t xml:space="preserve"> RMČ</w:t>
            </w:r>
          </w:p>
          <w:p w14:paraId="3394F451" w14:textId="77777777" w:rsidR="00C467C1" w:rsidRPr="00830B01" w:rsidRDefault="00C467C1" w:rsidP="007E5390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 w:rsidRPr="00830B01">
              <w:rPr>
                <w:sz w:val="24"/>
              </w:rPr>
              <w:t>RT MAP</w:t>
            </w:r>
          </w:p>
        </w:tc>
      </w:tr>
    </w:tbl>
    <w:p w14:paraId="2AED951A" w14:textId="77777777" w:rsidR="00C467C1" w:rsidRPr="00830B01" w:rsidRDefault="00C467C1" w:rsidP="00C467C1">
      <w:pPr>
        <w:pStyle w:val="Zkladntext"/>
        <w:rPr>
          <w:sz w:val="20"/>
        </w:rPr>
      </w:pPr>
    </w:p>
    <w:p w14:paraId="777DE1C8" w14:textId="77777777" w:rsidR="00C467C1" w:rsidRDefault="00C467C1" w:rsidP="00C467C1">
      <w:pPr>
        <w:rPr>
          <w:sz w:val="23"/>
          <w:szCs w:val="24"/>
        </w:rPr>
      </w:pPr>
      <w:r>
        <w:rPr>
          <w:sz w:val="23"/>
        </w:rPr>
        <w:br w:type="page"/>
      </w:r>
    </w:p>
    <w:p w14:paraId="7736D126" w14:textId="77777777" w:rsidR="00C467C1" w:rsidRPr="00830B01" w:rsidRDefault="00C467C1" w:rsidP="00C467C1">
      <w:pPr>
        <w:spacing w:before="52" w:line="360" w:lineRule="auto"/>
        <w:ind w:left="196" w:right="199"/>
        <w:jc w:val="both"/>
        <w:rPr>
          <w:b/>
          <w:sz w:val="24"/>
        </w:rPr>
      </w:pPr>
      <w:r w:rsidRPr="00830B01">
        <w:rPr>
          <w:b/>
          <w:sz w:val="24"/>
        </w:rPr>
        <w:t>Aktivita 2</w:t>
      </w:r>
    </w:p>
    <w:p w14:paraId="0D02A8D3" w14:textId="77777777" w:rsidR="00C467C1" w:rsidRPr="00830B01" w:rsidRDefault="00C467C1" w:rsidP="00C467C1">
      <w:pPr>
        <w:spacing w:before="52" w:line="360" w:lineRule="auto"/>
        <w:ind w:left="198" w:right="198"/>
        <w:jc w:val="both"/>
        <w:rPr>
          <w:b/>
          <w:sz w:val="24"/>
        </w:rPr>
      </w:pPr>
      <w:r w:rsidRPr="00830B01">
        <w:rPr>
          <w:b/>
          <w:sz w:val="24"/>
        </w:rPr>
        <w:t xml:space="preserve">Cíl 2.1 a 2.2 Pořádání akcí pro děti, žáky a mládež v oblasti rozvoje čtenářské gramotnosti a </w:t>
      </w:r>
      <w:proofErr w:type="spellStart"/>
      <w:r w:rsidRPr="00830B01">
        <w:rPr>
          <w:b/>
          <w:sz w:val="24"/>
        </w:rPr>
        <w:t>pregramotnosti</w:t>
      </w:r>
      <w:proofErr w:type="spellEnd"/>
    </w:p>
    <w:p w14:paraId="3A13709B" w14:textId="77777777" w:rsidR="00C467C1" w:rsidRPr="00830B01" w:rsidRDefault="00C467C1" w:rsidP="00C467C1">
      <w:pPr>
        <w:pStyle w:val="Zkladntext"/>
        <w:ind w:left="196"/>
        <w:jc w:val="both"/>
      </w:pPr>
    </w:p>
    <w:p w14:paraId="16D3CEDD" w14:textId="77777777" w:rsidR="00C467C1" w:rsidRPr="00830B01" w:rsidRDefault="00C467C1" w:rsidP="00C467C1">
      <w:pPr>
        <w:pStyle w:val="Zkladntext"/>
        <w:ind w:left="196"/>
        <w:jc w:val="both"/>
      </w:pPr>
      <w:r w:rsidRPr="00830B01">
        <w:t xml:space="preserve">Na základě podnětů PS a na základě vyhodnocení dostupných dat, včetně realizovaných dotazníkových šetření je podporována organizace akcí pro děti, žáky a mládež v oblasti rozvoje čtenářské gramotnosti a </w:t>
      </w:r>
      <w:proofErr w:type="spellStart"/>
      <w:r w:rsidRPr="00830B01">
        <w:t>pregramotnosti</w:t>
      </w:r>
      <w:proofErr w:type="spellEnd"/>
      <w:r w:rsidRPr="00830B01">
        <w:t>.</w:t>
      </w:r>
    </w:p>
    <w:p w14:paraId="56B3C4FB" w14:textId="77777777" w:rsidR="00C467C1" w:rsidRPr="00830B01" w:rsidRDefault="00C467C1" w:rsidP="00C467C1">
      <w:pPr>
        <w:pStyle w:val="Zkladntext"/>
        <w:ind w:left="196"/>
        <w:jc w:val="both"/>
      </w:pPr>
    </w:p>
    <w:p w14:paraId="4998C313" w14:textId="77777777" w:rsidR="00C467C1" w:rsidRPr="00830B01" w:rsidRDefault="00C467C1" w:rsidP="00C467C1">
      <w:pPr>
        <w:spacing w:before="52" w:line="360" w:lineRule="auto"/>
        <w:ind w:left="198" w:right="198"/>
        <w:jc w:val="both"/>
        <w:rPr>
          <w:sz w:val="24"/>
        </w:rPr>
      </w:pPr>
      <w:r w:rsidRPr="00830B01">
        <w:rPr>
          <w:sz w:val="24"/>
        </w:rPr>
        <w:t>Aktivita obsahuje akce pořádané Domem dětí a mládeže Prahy10 (Dům UM) ve spolupráci s Kulturní komisí RMČ. Jde např. o multižánrový festival TAKE FIVE s pestrou nabídkou koncertů, divadel, čtenářských dílen, scénického čtení atd.</w:t>
      </w:r>
    </w:p>
    <w:p w14:paraId="04808D58" w14:textId="77777777" w:rsidR="00C467C1" w:rsidRPr="00830B01" w:rsidRDefault="00C467C1" w:rsidP="00C467C1">
      <w:pPr>
        <w:pStyle w:val="Zkladntext"/>
        <w:spacing w:after="49" w:line="360" w:lineRule="auto"/>
        <w:ind w:left="196" w:right="213" w:firstLine="55"/>
        <w:jc w:val="both"/>
      </w:pPr>
      <w:r w:rsidRPr="00830B01">
        <w:t xml:space="preserve">Akce TAKE FIVE se shledala s velkým zájmem a pozitivním ohlasem. Proto bude pokračovat i v tomto období v rámci festivalu příprava programů a dílen pro žáky mateřských a základních škol SO Prahy 22. </w:t>
      </w:r>
    </w:p>
    <w:p w14:paraId="52BB097D" w14:textId="43798220" w:rsidR="00C467C1" w:rsidRPr="00830B01" w:rsidRDefault="00C467C1" w:rsidP="00C467C1">
      <w:pPr>
        <w:pStyle w:val="Zkladntext"/>
        <w:spacing w:after="49" w:line="360" w:lineRule="auto"/>
        <w:ind w:left="196" w:right="213" w:firstLine="55"/>
        <w:jc w:val="both"/>
      </w:pPr>
      <w:r w:rsidRPr="00830B01">
        <w:t xml:space="preserve">Kromě již zmíněných programů, je připraven cyklus scénického čtení, pod </w:t>
      </w:r>
      <w:proofErr w:type="gramStart"/>
      <w:r w:rsidRPr="00830B01">
        <w:t>názvem ,,Listování</w:t>
      </w:r>
      <w:proofErr w:type="gramEnd"/>
      <w:r w:rsidRPr="00830B01">
        <w:t xml:space="preserve">“. </w:t>
      </w:r>
      <w:r w:rsidR="00140354" w:rsidRPr="000F4330">
        <w:rPr>
          <w:highlight w:val="yellow"/>
        </w:rPr>
        <w:t xml:space="preserve">Oproti předchozím obdobím bude náplň </w:t>
      </w:r>
      <w:r w:rsidR="000F4330" w:rsidRPr="000F4330">
        <w:rPr>
          <w:highlight w:val="yellow"/>
        </w:rPr>
        <w:t>a forma aktivity pružně přizpůsobena aktuální epidemiologické situaci s ohledem na zdraví a bezpečí cílové skupiny.</w:t>
      </w:r>
    </w:p>
    <w:p w14:paraId="5DD38D69" w14:textId="2781E636" w:rsidR="00C467C1" w:rsidRDefault="00C467C1" w:rsidP="00C467C1">
      <w:pPr>
        <w:rPr>
          <w:sz w:val="24"/>
          <w:szCs w:val="24"/>
        </w:rPr>
      </w:pPr>
    </w:p>
    <w:tbl>
      <w:tblPr>
        <w:tblStyle w:val="TableNormal"/>
        <w:tblW w:w="9274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2888"/>
        <w:gridCol w:w="1454"/>
        <w:gridCol w:w="1650"/>
        <w:gridCol w:w="3282"/>
      </w:tblGrid>
      <w:tr w:rsidR="00C467C1" w:rsidRPr="00830B01" w14:paraId="2C8BD410" w14:textId="77777777" w:rsidTr="007E5390">
        <w:trPr>
          <w:trHeight w:val="266"/>
        </w:trPr>
        <w:tc>
          <w:tcPr>
            <w:tcW w:w="2888" w:type="dxa"/>
          </w:tcPr>
          <w:p w14:paraId="42ED884D" w14:textId="77777777" w:rsidR="00C467C1" w:rsidRPr="00830B01" w:rsidRDefault="00C467C1" w:rsidP="007E5390">
            <w:pPr>
              <w:pStyle w:val="TableParagraph"/>
              <w:spacing w:line="244" w:lineRule="exact"/>
              <w:ind w:left="200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Typ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aktivity</w:t>
            </w:r>
            <w:proofErr w:type="spellEnd"/>
          </w:p>
        </w:tc>
        <w:tc>
          <w:tcPr>
            <w:tcW w:w="1454" w:type="dxa"/>
          </w:tcPr>
          <w:p w14:paraId="2D92CB37" w14:textId="77777777" w:rsidR="00C467C1" w:rsidRPr="00830B01" w:rsidRDefault="00C467C1" w:rsidP="007E53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2" w:type="dxa"/>
            <w:gridSpan w:val="2"/>
          </w:tcPr>
          <w:p w14:paraId="738ABD44" w14:textId="77777777" w:rsidR="00C467C1" w:rsidRPr="00830B01" w:rsidRDefault="00C467C1" w:rsidP="007E5390">
            <w:pPr>
              <w:pStyle w:val="TableParagraph"/>
              <w:spacing w:line="244" w:lineRule="exact"/>
              <w:ind w:left="402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Aktivita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spolupráce</w:t>
            </w:r>
            <w:proofErr w:type="spellEnd"/>
          </w:p>
        </w:tc>
      </w:tr>
      <w:tr w:rsidR="00C467C1" w:rsidRPr="00830B01" w14:paraId="4A038574" w14:textId="77777777" w:rsidTr="007E5390">
        <w:trPr>
          <w:trHeight w:val="585"/>
        </w:trPr>
        <w:tc>
          <w:tcPr>
            <w:tcW w:w="2888" w:type="dxa"/>
          </w:tcPr>
          <w:p w14:paraId="0B53351E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Zdroj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financování</w:t>
            </w:r>
            <w:proofErr w:type="spellEnd"/>
          </w:p>
        </w:tc>
        <w:tc>
          <w:tcPr>
            <w:tcW w:w="1454" w:type="dxa"/>
          </w:tcPr>
          <w:p w14:paraId="1229886F" w14:textId="77777777" w:rsidR="00C467C1" w:rsidRPr="00830B01" w:rsidRDefault="00C467C1" w:rsidP="007E53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32" w:type="dxa"/>
            <w:gridSpan w:val="2"/>
          </w:tcPr>
          <w:p w14:paraId="5E63B734" w14:textId="77777777" w:rsidR="00C467C1" w:rsidRPr="00830B01" w:rsidRDefault="00C467C1" w:rsidP="007E5390">
            <w:pPr>
              <w:pStyle w:val="TableParagraph"/>
              <w:tabs>
                <w:tab w:val="left" w:pos="1289"/>
                <w:tab w:val="left" w:pos="2730"/>
                <w:tab w:val="left" w:pos="3685"/>
              </w:tabs>
              <w:spacing w:line="271" w:lineRule="exact"/>
              <w:ind w:left="402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Vlastní</w:t>
            </w:r>
            <w:proofErr w:type="spellEnd"/>
            <w:r w:rsidRPr="00830B01">
              <w:rPr>
                <w:sz w:val="24"/>
              </w:rPr>
              <w:tab/>
            </w:r>
            <w:proofErr w:type="spellStart"/>
            <w:r w:rsidRPr="00830B01">
              <w:rPr>
                <w:sz w:val="24"/>
              </w:rPr>
              <w:t>financování</w:t>
            </w:r>
            <w:proofErr w:type="spellEnd"/>
            <w:r w:rsidRPr="00830B01">
              <w:rPr>
                <w:sz w:val="24"/>
              </w:rPr>
              <w:t>/</w:t>
            </w:r>
            <w:r w:rsidRPr="00830B01">
              <w:rPr>
                <w:sz w:val="24"/>
              </w:rPr>
              <w:tab/>
              <w:t>MAP /</w:t>
            </w:r>
          </w:p>
          <w:p w14:paraId="32783E87" w14:textId="77777777" w:rsidR="00C467C1" w:rsidRPr="00830B01" w:rsidRDefault="00C467C1" w:rsidP="007E5390">
            <w:pPr>
              <w:pStyle w:val="TableParagraph"/>
              <w:ind w:left="402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příspěvek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zřizovatele</w:t>
            </w:r>
            <w:proofErr w:type="spellEnd"/>
            <w:r w:rsidRPr="00830B01">
              <w:rPr>
                <w:sz w:val="24"/>
              </w:rPr>
              <w:t xml:space="preserve"> a MČ Praha 22</w:t>
            </w:r>
          </w:p>
        </w:tc>
      </w:tr>
      <w:tr w:rsidR="00C467C1" w:rsidRPr="00830B01" w14:paraId="162613AD" w14:textId="77777777" w:rsidTr="007E5390">
        <w:trPr>
          <w:trHeight w:val="292"/>
        </w:trPr>
        <w:tc>
          <w:tcPr>
            <w:tcW w:w="2888" w:type="dxa"/>
          </w:tcPr>
          <w:p w14:paraId="042386C4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Předpokládané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náklady</w:t>
            </w:r>
            <w:proofErr w:type="spellEnd"/>
          </w:p>
        </w:tc>
        <w:tc>
          <w:tcPr>
            <w:tcW w:w="1454" w:type="dxa"/>
          </w:tcPr>
          <w:p w14:paraId="61F5B596" w14:textId="77777777" w:rsidR="00C467C1" w:rsidRPr="00830B01" w:rsidRDefault="00C467C1" w:rsidP="007E5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  <w:gridSpan w:val="2"/>
          </w:tcPr>
          <w:p w14:paraId="2A443806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dle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rozpočtu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jednotlivých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akcí</w:t>
            </w:r>
            <w:proofErr w:type="spellEnd"/>
            <w:r w:rsidRPr="00830B01">
              <w:rPr>
                <w:sz w:val="24"/>
              </w:rPr>
              <w:t xml:space="preserve">/ </w:t>
            </w:r>
            <w:proofErr w:type="spellStart"/>
            <w:r w:rsidRPr="00830B01">
              <w:rPr>
                <w:sz w:val="24"/>
              </w:rPr>
              <w:t>škol</w:t>
            </w:r>
            <w:proofErr w:type="spellEnd"/>
          </w:p>
        </w:tc>
      </w:tr>
      <w:tr w:rsidR="00C467C1" w:rsidRPr="00830B01" w14:paraId="097EB510" w14:textId="77777777" w:rsidTr="007E5390">
        <w:trPr>
          <w:trHeight w:val="1171"/>
        </w:trPr>
        <w:tc>
          <w:tcPr>
            <w:tcW w:w="2888" w:type="dxa"/>
          </w:tcPr>
          <w:p w14:paraId="4DCD90FD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Indikátor</w:t>
            </w:r>
            <w:proofErr w:type="spellEnd"/>
          </w:p>
        </w:tc>
        <w:tc>
          <w:tcPr>
            <w:tcW w:w="1454" w:type="dxa"/>
          </w:tcPr>
          <w:p w14:paraId="62401C24" w14:textId="77777777" w:rsidR="00C467C1" w:rsidRPr="00830B01" w:rsidRDefault="00C467C1" w:rsidP="007E53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32" w:type="dxa"/>
            <w:gridSpan w:val="2"/>
          </w:tcPr>
          <w:p w14:paraId="50846FF0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Počet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akcí</w:t>
            </w:r>
            <w:proofErr w:type="spellEnd"/>
            <w:r w:rsidRPr="00830B01">
              <w:rPr>
                <w:sz w:val="24"/>
              </w:rPr>
              <w:t xml:space="preserve">, </w:t>
            </w:r>
            <w:proofErr w:type="spellStart"/>
            <w:r w:rsidRPr="00830B01">
              <w:rPr>
                <w:sz w:val="24"/>
              </w:rPr>
              <w:t>nebo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žáků</w:t>
            </w:r>
            <w:proofErr w:type="spellEnd"/>
            <w:r w:rsidRPr="00830B01">
              <w:rPr>
                <w:sz w:val="24"/>
              </w:rPr>
              <w:t xml:space="preserve">, </w:t>
            </w:r>
            <w:proofErr w:type="spellStart"/>
            <w:r w:rsidRPr="00830B01">
              <w:rPr>
                <w:sz w:val="24"/>
              </w:rPr>
              <w:t>kteří</w:t>
            </w:r>
            <w:proofErr w:type="spellEnd"/>
            <w:r w:rsidRPr="00830B01">
              <w:rPr>
                <w:sz w:val="24"/>
              </w:rPr>
              <w:t xml:space="preserve"> se </w:t>
            </w:r>
            <w:proofErr w:type="spellStart"/>
            <w:r w:rsidRPr="00830B01">
              <w:rPr>
                <w:sz w:val="24"/>
              </w:rPr>
              <w:t>zúčastnili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workshopů</w:t>
            </w:r>
            <w:proofErr w:type="spellEnd"/>
            <w:r w:rsidRPr="00830B01">
              <w:rPr>
                <w:sz w:val="24"/>
              </w:rPr>
              <w:t xml:space="preserve"> pod </w:t>
            </w:r>
            <w:proofErr w:type="spellStart"/>
            <w:r w:rsidRPr="00830B01">
              <w:rPr>
                <w:sz w:val="24"/>
              </w:rPr>
              <w:t>odborným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vedením</w:t>
            </w:r>
            <w:proofErr w:type="spellEnd"/>
            <w:r w:rsidRPr="00830B01">
              <w:rPr>
                <w:sz w:val="24"/>
              </w:rPr>
              <w:t xml:space="preserve"> s </w:t>
            </w:r>
            <w:proofErr w:type="spellStart"/>
            <w:r w:rsidRPr="00830B01">
              <w:rPr>
                <w:sz w:val="24"/>
              </w:rPr>
              <w:t>cílem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prohloubení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čtenářské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dovednosti</w:t>
            </w:r>
            <w:proofErr w:type="spellEnd"/>
            <w:r w:rsidRPr="00830B01">
              <w:rPr>
                <w:sz w:val="24"/>
              </w:rPr>
              <w:t xml:space="preserve"> a </w:t>
            </w:r>
            <w:proofErr w:type="spellStart"/>
            <w:r w:rsidRPr="00830B01">
              <w:rPr>
                <w:sz w:val="24"/>
              </w:rPr>
              <w:t>použití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mluveného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slova</w:t>
            </w:r>
            <w:proofErr w:type="spellEnd"/>
          </w:p>
          <w:p w14:paraId="03C72262" w14:textId="77777777" w:rsidR="00C467C1" w:rsidRPr="00830B01" w:rsidRDefault="00C467C1" w:rsidP="007E5390">
            <w:pPr>
              <w:pStyle w:val="TableParagraph"/>
              <w:ind w:left="402" w:right="200"/>
              <w:jc w:val="both"/>
              <w:rPr>
                <w:sz w:val="24"/>
              </w:rPr>
            </w:pPr>
          </w:p>
        </w:tc>
      </w:tr>
      <w:tr w:rsidR="00C467C1" w:rsidRPr="00830B01" w14:paraId="2625B38C" w14:textId="77777777" w:rsidTr="007E5390">
        <w:trPr>
          <w:trHeight w:val="879"/>
        </w:trPr>
        <w:tc>
          <w:tcPr>
            <w:tcW w:w="4342" w:type="dxa"/>
            <w:gridSpan w:val="2"/>
          </w:tcPr>
          <w:p w14:paraId="5CF4E7C6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Subjekty</w:t>
            </w:r>
            <w:proofErr w:type="spellEnd"/>
            <w:r w:rsidRPr="00830B01">
              <w:rPr>
                <w:b/>
                <w:sz w:val="24"/>
              </w:rPr>
              <w:t xml:space="preserve">, </w:t>
            </w:r>
            <w:proofErr w:type="spellStart"/>
            <w:r w:rsidRPr="00830B01">
              <w:rPr>
                <w:b/>
                <w:sz w:val="24"/>
              </w:rPr>
              <w:t>které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plánují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účast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na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akci</w:t>
            </w:r>
            <w:proofErr w:type="spellEnd"/>
          </w:p>
        </w:tc>
        <w:tc>
          <w:tcPr>
            <w:tcW w:w="4932" w:type="dxa"/>
            <w:gridSpan w:val="2"/>
          </w:tcPr>
          <w:p w14:paraId="3A6C8347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rPr>
                <w:sz w:val="24"/>
              </w:rPr>
            </w:pPr>
            <w:r w:rsidRPr="00830B01">
              <w:rPr>
                <w:sz w:val="24"/>
              </w:rPr>
              <w:t xml:space="preserve">ZŠ U </w:t>
            </w:r>
            <w:proofErr w:type="spellStart"/>
            <w:r w:rsidRPr="00830B01">
              <w:rPr>
                <w:sz w:val="24"/>
              </w:rPr>
              <w:t>Obory</w:t>
            </w:r>
            <w:proofErr w:type="spellEnd"/>
            <w:r w:rsidRPr="00830B01">
              <w:rPr>
                <w:sz w:val="24"/>
              </w:rPr>
              <w:t xml:space="preserve">, ZŠ </w:t>
            </w:r>
            <w:proofErr w:type="spellStart"/>
            <w:r w:rsidRPr="00830B01">
              <w:rPr>
                <w:sz w:val="24"/>
              </w:rPr>
              <w:t>Bří</w:t>
            </w:r>
            <w:proofErr w:type="spellEnd"/>
            <w:r w:rsidRPr="00830B01">
              <w:rPr>
                <w:sz w:val="24"/>
              </w:rPr>
              <w:t xml:space="preserve">. </w:t>
            </w:r>
            <w:proofErr w:type="spellStart"/>
            <w:r w:rsidRPr="00830B01">
              <w:rPr>
                <w:sz w:val="24"/>
              </w:rPr>
              <w:t>Jandusů</w:t>
            </w:r>
            <w:proofErr w:type="spellEnd"/>
            <w:r w:rsidRPr="00830B01">
              <w:rPr>
                <w:sz w:val="24"/>
              </w:rPr>
              <w:t xml:space="preserve">, ZŠ </w:t>
            </w:r>
            <w:proofErr w:type="spellStart"/>
            <w:r w:rsidRPr="00830B01">
              <w:rPr>
                <w:sz w:val="24"/>
              </w:rPr>
              <w:t>Kolovraty</w:t>
            </w:r>
            <w:proofErr w:type="spellEnd"/>
            <w:r w:rsidRPr="00830B01">
              <w:rPr>
                <w:sz w:val="24"/>
              </w:rPr>
              <w:t xml:space="preserve">, MŠ </w:t>
            </w:r>
            <w:proofErr w:type="spellStart"/>
            <w:r w:rsidRPr="00830B01">
              <w:rPr>
                <w:sz w:val="24"/>
              </w:rPr>
              <w:t>Pitkovice</w:t>
            </w:r>
            <w:proofErr w:type="spellEnd"/>
            <w:r w:rsidRPr="00830B01">
              <w:rPr>
                <w:sz w:val="24"/>
              </w:rPr>
              <w:t xml:space="preserve">, MŠ </w:t>
            </w:r>
            <w:proofErr w:type="spellStart"/>
            <w:r w:rsidRPr="00830B01">
              <w:rPr>
                <w:sz w:val="24"/>
              </w:rPr>
              <w:t>Sluneční</w:t>
            </w:r>
            <w:proofErr w:type="spellEnd"/>
            <w:r w:rsidRPr="00830B01">
              <w:rPr>
                <w:sz w:val="24"/>
              </w:rPr>
              <w:t xml:space="preserve">, MŠ Za </w:t>
            </w:r>
            <w:proofErr w:type="spellStart"/>
            <w:r w:rsidRPr="00830B01">
              <w:rPr>
                <w:sz w:val="24"/>
              </w:rPr>
              <w:t>Nadýmačem</w:t>
            </w:r>
            <w:proofErr w:type="spellEnd"/>
            <w:r w:rsidRPr="00830B01">
              <w:rPr>
                <w:sz w:val="24"/>
              </w:rPr>
              <w:t xml:space="preserve">, MŠ </w:t>
            </w:r>
            <w:proofErr w:type="spellStart"/>
            <w:r w:rsidRPr="00830B01">
              <w:rPr>
                <w:sz w:val="24"/>
              </w:rPr>
              <w:t>Kolovraty</w:t>
            </w:r>
            <w:proofErr w:type="spellEnd"/>
            <w:r w:rsidRPr="00830B01">
              <w:rPr>
                <w:sz w:val="24"/>
              </w:rPr>
              <w:t xml:space="preserve"> a </w:t>
            </w:r>
          </w:p>
          <w:p w14:paraId="6FF5074B" w14:textId="77777777" w:rsidR="00C467C1" w:rsidRPr="00830B01" w:rsidRDefault="00C467C1" w:rsidP="007E5390">
            <w:pPr>
              <w:pStyle w:val="TableParagraph"/>
              <w:ind w:left="402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další</w:t>
            </w:r>
            <w:proofErr w:type="spellEnd"/>
            <w:r w:rsidRPr="00830B01">
              <w:rPr>
                <w:sz w:val="24"/>
              </w:rPr>
              <w:t xml:space="preserve"> ZŠ a MŠ </w:t>
            </w:r>
            <w:proofErr w:type="spellStart"/>
            <w:r w:rsidRPr="00830B01">
              <w:rPr>
                <w:sz w:val="24"/>
              </w:rPr>
              <w:t>na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území</w:t>
            </w:r>
            <w:proofErr w:type="spellEnd"/>
            <w:r w:rsidRPr="00830B01">
              <w:rPr>
                <w:sz w:val="24"/>
              </w:rPr>
              <w:t xml:space="preserve"> SO </w:t>
            </w:r>
            <w:proofErr w:type="spellStart"/>
            <w:r w:rsidRPr="00830B01">
              <w:rPr>
                <w:sz w:val="24"/>
              </w:rPr>
              <w:t>Prahy</w:t>
            </w:r>
            <w:proofErr w:type="spellEnd"/>
            <w:r w:rsidRPr="00830B01">
              <w:rPr>
                <w:sz w:val="24"/>
              </w:rPr>
              <w:t xml:space="preserve"> 22</w:t>
            </w:r>
          </w:p>
        </w:tc>
      </w:tr>
      <w:tr w:rsidR="00C467C1" w:rsidRPr="00830B01" w14:paraId="5CB12AE5" w14:textId="77777777" w:rsidTr="007E5390">
        <w:trPr>
          <w:trHeight w:val="587"/>
        </w:trPr>
        <w:tc>
          <w:tcPr>
            <w:tcW w:w="2888" w:type="dxa"/>
          </w:tcPr>
          <w:p w14:paraId="0F65B989" w14:textId="77777777" w:rsidR="00C467C1" w:rsidRPr="00830B01" w:rsidRDefault="00C467C1" w:rsidP="007E5390">
            <w:pPr>
              <w:pStyle w:val="TableParagraph"/>
              <w:spacing w:before="3"/>
            </w:pPr>
          </w:p>
          <w:p w14:paraId="4C8B6EAC" w14:textId="77777777" w:rsidR="00C467C1" w:rsidRPr="00830B01" w:rsidRDefault="00C467C1" w:rsidP="007E5390">
            <w:pPr>
              <w:pStyle w:val="TableParagraph"/>
              <w:ind w:left="200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Aktivita</w:t>
            </w:r>
            <w:proofErr w:type="spellEnd"/>
          </w:p>
        </w:tc>
        <w:tc>
          <w:tcPr>
            <w:tcW w:w="1454" w:type="dxa"/>
          </w:tcPr>
          <w:p w14:paraId="1C219547" w14:textId="77777777" w:rsidR="00C467C1" w:rsidRPr="00830B01" w:rsidRDefault="00C467C1" w:rsidP="007E5390">
            <w:pPr>
              <w:pStyle w:val="TableParagraph"/>
              <w:spacing w:before="3"/>
            </w:pPr>
          </w:p>
          <w:p w14:paraId="4F6881A2" w14:textId="77777777" w:rsidR="00C467C1" w:rsidRPr="00830B01" w:rsidRDefault="00C467C1" w:rsidP="007E5390">
            <w:pPr>
              <w:pStyle w:val="TableParagraph"/>
              <w:ind w:left="341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Termín</w:t>
            </w:r>
            <w:proofErr w:type="spellEnd"/>
          </w:p>
        </w:tc>
        <w:tc>
          <w:tcPr>
            <w:tcW w:w="1650" w:type="dxa"/>
          </w:tcPr>
          <w:p w14:paraId="77421092" w14:textId="77777777" w:rsidR="00C467C1" w:rsidRPr="00830B01" w:rsidRDefault="00C467C1" w:rsidP="007E53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2" w:type="dxa"/>
          </w:tcPr>
          <w:p w14:paraId="3C82A062" w14:textId="77777777" w:rsidR="00C467C1" w:rsidRPr="00830B01" w:rsidRDefault="00C467C1" w:rsidP="007E5390">
            <w:pPr>
              <w:pStyle w:val="TableParagraph"/>
              <w:spacing w:before="3"/>
            </w:pPr>
          </w:p>
          <w:p w14:paraId="7A4FA671" w14:textId="77777777" w:rsidR="00C467C1" w:rsidRPr="00830B01" w:rsidRDefault="00C467C1" w:rsidP="007E5390">
            <w:pPr>
              <w:pStyle w:val="TableParagraph"/>
              <w:ind w:left="264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Odpovědnost</w:t>
            </w:r>
            <w:proofErr w:type="spellEnd"/>
          </w:p>
        </w:tc>
      </w:tr>
      <w:tr w:rsidR="00C467C1" w:rsidRPr="00830B01" w14:paraId="3CFF0CD7" w14:textId="77777777" w:rsidTr="007E5390">
        <w:trPr>
          <w:trHeight w:val="559"/>
        </w:trPr>
        <w:tc>
          <w:tcPr>
            <w:tcW w:w="2888" w:type="dxa"/>
          </w:tcPr>
          <w:p w14:paraId="13C7781F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Realizace</w:t>
            </w:r>
            <w:proofErr w:type="spellEnd"/>
          </w:p>
        </w:tc>
        <w:tc>
          <w:tcPr>
            <w:tcW w:w="3104" w:type="dxa"/>
            <w:gridSpan w:val="2"/>
          </w:tcPr>
          <w:p w14:paraId="66580A70" w14:textId="77777777" w:rsidR="00C467C1" w:rsidRPr="00830B01" w:rsidRDefault="00C467C1" w:rsidP="007E5390">
            <w:pPr>
              <w:pStyle w:val="TableParagraph"/>
              <w:spacing w:line="271" w:lineRule="exact"/>
              <w:ind w:left="341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průběžně</w:t>
            </w:r>
            <w:proofErr w:type="spellEnd"/>
          </w:p>
        </w:tc>
        <w:tc>
          <w:tcPr>
            <w:tcW w:w="3282" w:type="dxa"/>
          </w:tcPr>
          <w:p w14:paraId="5A9547F9" w14:textId="77777777" w:rsidR="00C467C1" w:rsidRPr="00830B01" w:rsidRDefault="00C467C1" w:rsidP="007E5390">
            <w:pPr>
              <w:pStyle w:val="TableParagraph"/>
              <w:spacing w:line="271" w:lineRule="exact"/>
              <w:ind w:left="264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Dům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dětí</w:t>
            </w:r>
            <w:proofErr w:type="spellEnd"/>
            <w:r w:rsidRPr="00830B01">
              <w:rPr>
                <w:sz w:val="24"/>
              </w:rPr>
              <w:t xml:space="preserve"> a </w:t>
            </w:r>
            <w:proofErr w:type="spellStart"/>
            <w:r w:rsidRPr="00830B01">
              <w:rPr>
                <w:sz w:val="24"/>
              </w:rPr>
              <w:t>mládeže</w:t>
            </w:r>
            <w:proofErr w:type="spellEnd"/>
            <w:r w:rsidRPr="00830B01">
              <w:rPr>
                <w:sz w:val="24"/>
              </w:rPr>
              <w:t xml:space="preserve"> Praha 10</w:t>
            </w:r>
          </w:p>
          <w:p w14:paraId="2BF6FAC4" w14:textId="77777777" w:rsidR="00C467C1" w:rsidRPr="00830B01" w:rsidRDefault="00C467C1" w:rsidP="007E5390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 w:rsidRPr="00830B01">
              <w:rPr>
                <w:sz w:val="24"/>
              </w:rPr>
              <w:t xml:space="preserve">– </w:t>
            </w:r>
            <w:proofErr w:type="spellStart"/>
            <w:r w:rsidRPr="00830B01">
              <w:rPr>
                <w:sz w:val="24"/>
              </w:rPr>
              <w:t>Dům</w:t>
            </w:r>
            <w:proofErr w:type="spellEnd"/>
            <w:r w:rsidRPr="00830B01">
              <w:rPr>
                <w:sz w:val="24"/>
              </w:rPr>
              <w:t xml:space="preserve"> UM, </w:t>
            </w:r>
            <w:proofErr w:type="spellStart"/>
            <w:r w:rsidRPr="00830B01">
              <w:rPr>
                <w:sz w:val="24"/>
              </w:rPr>
              <w:t>zmíněné</w:t>
            </w:r>
            <w:proofErr w:type="spellEnd"/>
            <w:r w:rsidRPr="00830B01">
              <w:rPr>
                <w:sz w:val="24"/>
              </w:rPr>
              <w:t xml:space="preserve"> MŠ a ZŠ</w:t>
            </w:r>
          </w:p>
        </w:tc>
      </w:tr>
    </w:tbl>
    <w:p w14:paraId="1F9C7391" w14:textId="77777777" w:rsidR="00C467C1" w:rsidRPr="00830B01" w:rsidRDefault="00C467C1" w:rsidP="00C467C1">
      <w:pPr>
        <w:pStyle w:val="Zkladntext"/>
      </w:pPr>
    </w:p>
    <w:p w14:paraId="500A44E3" w14:textId="77777777" w:rsidR="00C467C1" w:rsidRPr="00830B01" w:rsidRDefault="00C467C1" w:rsidP="00C467C1">
      <w:pPr>
        <w:pStyle w:val="Zkladntext"/>
      </w:pPr>
    </w:p>
    <w:p w14:paraId="613CB076" w14:textId="77777777" w:rsidR="00C467C1" w:rsidRPr="00830B01" w:rsidRDefault="00C467C1" w:rsidP="00C467C1">
      <w:pPr>
        <w:pStyle w:val="Nadpis51"/>
        <w:spacing w:line="360" w:lineRule="auto"/>
        <w:ind w:left="0"/>
        <w:jc w:val="both"/>
      </w:pPr>
      <w:r w:rsidRPr="00830B01">
        <w:t>Aktivita 3</w:t>
      </w:r>
    </w:p>
    <w:p w14:paraId="704A897D" w14:textId="77777777" w:rsidR="00C467C1" w:rsidRPr="00830B01" w:rsidRDefault="00C467C1" w:rsidP="00C467C1">
      <w:pPr>
        <w:pStyle w:val="Nadpis51"/>
        <w:spacing w:line="360" w:lineRule="auto"/>
        <w:ind w:left="0"/>
        <w:jc w:val="both"/>
      </w:pPr>
      <w:r w:rsidRPr="00830B01">
        <w:t>Cíl 2.1 Spolupráce s vydavatelstvími</w:t>
      </w:r>
    </w:p>
    <w:p w14:paraId="76896C74" w14:textId="34DE1627" w:rsidR="00C467C1" w:rsidRPr="00830B01" w:rsidRDefault="00C467C1" w:rsidP="00C467C1">
      <w:pPr>
        <w:spacing w:line="360" w:lineRule="auto"/>
        <w:jc w:val="both"/>
        <w:rPr>
          <w:sz w:val="24"/>
          <w:szCs w:val="24"/>
        </w:rPr>
      </w:pPr>
      <w:r w:rsidRPr="00830B01">
        <w:rPr>
          <w:sz w:val="24"/>
          <w:szCs w:val="24"/>
        </w:rPr>
        <w:t>Na základě předběžného průzkumu potřeb škol v oblasti čtenářské gramotnosti, navrhla PS pro rozvoj čtenářské gramotnosti a rozvoj potenciálu každého žáka realizaci odborné přednášky zaměřené na spolupráci s vydavateli, rozšíření možnosti objednávání knih, učebnic a dalších pomůcek pro učitele. Hlavní náplní aktivity bude však práce učitelů s dětmi. Děti se pod vedením učitelů průběžně seznámí s procesem objednávání knih z katalogu vydavatele, dále s aktuální nabídkou knih na trhu. V rámci aktivity si budou moct zvolit a objednat vhodnou mimočítankovou četbu. Učitelé se v rámci aktivity seznámí s novými odbornými publikacemi vhodnými pro podporu jejich činnosti. Aktivita bude přizpůsobena kreativně potřebám jednotlivých škol a taktéž drobným přáním, přispívajícím k rozvoji každého dítěte v oblasti rozvoje čtenářské gramotnosti.</w:t>
      </w:r>
    </w:p>
    <w:p w14:paraId="11129BA6" w14:textId="77777777" w:rsidR="00C467C1" w:rsidRPr="00830B01" w:rsidRDefault="00C467C1" w:rsidP="00C467C1">
      <w:pPr>
        <w:spacing w:line="360" w:lineRule="auto"/>
        <w:jc w:val="both"/>
        <w:rPr>
          <w:sz w:val="24"/>
          <w:szCs w:val="24"/>
        </w:rPr>
      </w:pPr>
    </w:p>
    <w:p w14:paraId="11E9EC60" w14:textId="77777777" w:rsidR="00C467C1" w:rsidRPr="00830B01" w:rsidRDefault="00C467C1" w:rsidP="00C467C1">
      <w:pPr>
        <w:spacing w:line="360" w:lineRule="auto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888"/>
        <w:gridCol w:w="1454"/>
        <w:gridCol w:w="1754"/>
        <w:gridCol w:w="2381"/>
      </w:tblGrid>
      <w:tr w:rsidR="00C467C1" w:rsidRPr="00830B01" w14:paraId="27F09B36" w14:textId="77777777" w:rsidTr="007E5390">
        <w:trPr>
          <w:trHeight w:val="266"/>
        </w:trPr>
        <w:tc>
          <w:tcPr>
            <w:tcW w:w="2888" w:type="dxa"/>
          </w:tcPr>
          <w:p w14:paraId="561DD3C6" w14:textId="77777777" w:rsidR="00C467C1" w:rsidRPr="00830B01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Typ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aktivity</w:t>
            </w:r>
            <w:proofErr w:type="spellEnd"/>
          </w:p>
        </w:tc>
        <w:tc>
          <w:tcPr>
            <w:tcW w:w="1454" w:type="dxa"/>
          </w:tcPr>
          <w:p w14:paraId="515235E9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  <w:gridSpan w:val="2"/>
          </w:tcPr>
          <w:p w14:paraId="59EB0376" w14:textId="77777777" w:rsidR="00C467C1" w:rsidRPr="00830B01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Aktivita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spolupráce</w:t>
            </w:r>
            <w:proofErr w:type="spellEnd"/>
          </w:p>
        </w:tc>
      </w:tr>
      <w:tr w:rsidR="00C467C1" w:rsidRPr="00830B01" w14:paraId="47760A54" w14:textId="77777777" w:rsidTr="007E5390">
        <w:trPr>
          <w:trHeight w:val="585"/>
        </w:trPr>
        <w:tc>
          <w:tcPr>
            <w:tcW w:w="2888" w:type="dxa"/>
          </w:tcPr>
          <w:p w14:paraId="547F3C2F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Zdroj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financování</w:t>
            </w:r>
            <w:proofErr w:type="spellEnd"/>
          </w:p>
        </w:tc>
        <w:tc>
          <w:tcPr>
            <w:tcW w:w="1454" w:type="dxa"/>
          </w:tcPr>
          <w:p w14:paraId="3034C18C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4135" w:type="dxa"/>
            <w:gridSpan w:val="2"/>
          </w:tcPr>
          <w:p w14:paraId="72F1F5F7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Vlastní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financování</w:t>
            </w:r>
            <w:proofErr w:type="spellEnd"/>
            <w:r w:rsidRPr="00830B01">
              <w:rPr>
                <w:sz w:val="24"/>
              </w:rPr>
              <w:t xml:space="preserve"> / </w:t>
            </w:r>
            <w:proofErr w:type="spellStart"/>
            <w:r w:rsidRPr="00830B01">
              <w:rPr>
                <w:sz w:val="24"/>
              </w:rPr>
              <w:t>příspěvek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zřizovatele</w:t>
            </w:r>
            <w:proofErr w:type="spellEnd"/>
            <w:r w:rsidRPr="00830B01">
              <w:rPr>
                <w:sz w:val="24"/>
              </w:rPr>
              <w:t xml:space="preserve"> / MAP</w:t>
            </w:r>
          </w:p>
        </w:tc>
      </w:tr>
      <w:tr w:rsidR="00C467C1" w:rsidRPr="00830B01" w14:paraId="1E1692C6" w14:textId="77777777" w:rsidTr="007E5390">
        <w:trPr>
          <w:trHeight w:val="292"/>
        </w:trPr>
        <w:tc>
          <w:tcPr>
            <w:tcW w:w="2888" w:type="dxa"/>
          </w:tcPr>
          <w:p w14:paraId="16770D43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Předpokládané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náklady</w:t>
            </w:r>
            <w:proofErr w:type="spellEnd"/>
          </w:p>
        </w:tc>
        <w:tc>
          <w:tcPr>
            <w:tcW w:w="1454" w:type="dxa"/>
          </w:tcPr>
          <w:p w14:paraId="70448786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</w:tcPr>
          <w:p w14:paraId="101004C3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  <w:r w:rsidRPr="00830B01">
              <w:rPr>
                <w:sz w:val="24"/>
              </w:rPr>
              <w:t xml:space="preserve">Do 15 tis. </w:t>
            </w:r>
            <w:proofErr w:type="spellStart"/>
            <w:r w:rsidRPr="00830B01">
              <w:rPr>
                <w:sz w:val="24"/>
              </w:rPr>
              <w:t>Kč</w:t>
            </w:r>
            <w:proofErr w:type="spellEnd"/>
            <w:r w:rsidRPr="00830B01">
              <w:rPr>
                <w:sz w:val="24"/>
              </w:rPr>
              <w:t>.</w:t>
            </w:r>
          </w:p>
        </w:tc>
        <w:tc>
          <w:tcPr>
            <w:tcW w:w="2381" w:type="dxa"/>
          </w:tcPr>
          <w:p w14:paraId="519361AA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C467C1" w:rsidRPr="00830B01" w14:paraId="3CC65062" w14:textId="77777777" w:rsidTr="007E5390">
        <w:trPr>
          <w:trHeight w:val="650"/>
        </w:trPr>
        <w:tc>
          <w:tcPr>
            <w:tcW w:w="2888" w:type="dxa"/>
          </w:tcPr>
          <w:p w14:paraId="63096B80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Indikátor</w:t>
            </w:r>
            <w:proofErr w:type="spellEnd"/>
          </w:p>
        </w:tc>
        <w:tc>
          <w:tcPr>
            <w:tcW w:w="1454" w:type="dxa"/>
          </w:tcPr>
          <w:p w14:paraId="7B6E08D4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4135" w:type="dxa"/>
            <w:gridSpan w:val="2"/>
          </w:tcPr>
          <w:p w14:paraId="4755AC78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Počet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přednášek</w:t>
            </w:r>
            <w:proofErr w:type="spellEnd"/>
            <w:r w:rsidRPr="00830B01">
              <w:rPr>
                <w:sz w:val="24"/>
              </w:rPr>
              <w:t xml:space="preserve">, </w:t>
            </w:r>
            <w:proofErr w:type="spellStart"/>
            <w:r w:rsidRPr="00830B01">
              <w:rPr>
                <w:sz w:val="24"/>
              </w:rPr>
              <w:t>počet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zapojených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pedagogů</w:t>
            </w:r>
            <w:proofErr w:type="spellEnd"/>
            <w:r w:rsidRPr="00830B01">
              <w:rPr>
                <w:sz w:val="24"/>
              </w:rPr>
              <w:t xml:space="preserve">, </w:t>
            </w:r>
            <w:proofErr w:type="spellStart"/>
            <w:r w:rsidRPr="00830B01">
              <w:rPr>
                <w:sz w:val="24"/>
              </w:rPr>
              <w:t>dětí</w:t>
            </w:r>
            <w:proofErr w:type="spellEnd"/>
            <w:r w:rsidRPr="00830B01">
              <w:rPr>
                <w:sz w:val="24"/>
              </w:rPr>
              <w:t xml:space="preserve">, </w:t>
            </w:r>
            <w:proofErr w:type="spellStart"/>
            <w:r w:rsidRPr="00830B01">
              <w:rPr>
                <w:sz w:val="24"/>
              </w:rPr>
              <w:t>žáků</w:t>
            </w:r>
            <w:proofErr w:type="spellEnd"/>
          </w:p>
        </w:tc>
      </w:tr>
      <w:tr w:rsidR="00C467C1" w:rsidRPr="00830B01" w14:paraId="579D3413" w14:textId="77777777" w:rsidTr="007E5390">
        <w:trPr>
          <w:trHeight w:val="943"/>
        </w:trPr>
        <w:tc>
          <w:tcPr>
            <w:tcW w:w="4342" w:type="dxa"/>
            <w:gridSpan w:val="2"/>
          </w:tcPr>
          <w:p w14:paraId="1F06A2CF" w14:textId="77777777" w:rsidR="00C467C1" w:rsidRPr="00830B01" w:rsidRDefault="00C467C1" w:rsidP="007E5390">
            <w:pPr>
              <w:pStyle w:val="TableParagraph"/>
              <w:spacing w:before="5"/>
              <w:jc w:val="both"/>
              <w:rPr>
                <w:sz w:val="27"/>
              </w:rPr>
            </w:pPr>
          </w:p>
          <w:p w14:paraId="5CA0A58E" w14:textId="77777777" w:rsidR="00C467C1" w:rsidRPr="00830B01" w:rsidRDefault="00C467C1" w:rsidP="007E5390">
            <w:pPr>
              <w:pStyle w:val="TableParagraph"/>
              <w:spacing w:before="1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Subjekty</w:t>
            </w:r>
            <w:proofErr w:type="spellEnd"/>
            <w:r w:rsidRPr="00830B01">
              <w:rPr>
                <w:b/>
                <w:sz w:val="24"/>
              </w:rPr>
              <w:t xml:space="preserve">, </w:t>
            </w:r>
            <w:proofErr w:type="spellStart"/>
            <w:r w:rsidRPr="00830B01">
              <w:rPr>
                <w:b/>
                <w:sz w:val="24"/>
              </w:rPr>
              <w:t>které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plánují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účast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na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akci</w:t>
            </w:r>
            <w:proofErr w:type="spellEnd"/>
          </w:p>
        </w:tc>
        <w:tc>
          <w:tcPr>
            <w:tcW w:w="4135" w:type="dxa"/>
            <w:gridSpan w:val="2"/>
          </w:tcPr>
          <w:p w14:paraId="19FC27EF" w14:textId="77777777" w:rsidR="00C467C1" w:rsidRPr="00830B01" w:rsidRDefault="00C467C1" w:rsidP="007E5390">
            <w:pPr>
              <w:pStyle w:val="TableParagraph"/>
              <w:spacing w:before="5"/>
              <w:jc w:val="both"/>
              <w:rPr>
                <w:sz w:val="27"/>
              </w:rPr>
            </w:pPr>
          </w:p>
          <w:p w14:paraId="7994AC26" w14:textId="77777777" w:rsidR="00C467C1" w:rsidRPr="00830B01" w:rsidRDefault="00C467C1" w:rsidP="007E5390">
            <w:pPr>
              <w:pStyle w:val="TableParagraph"/>
              <w:spacing w:before="1"/>
              <w:ind w:left="402"/>
              <w:jc w:val="both"/>
              <w:rPr>
                <w:sz w:val="24"/>
              </w:rPr>
            </w:pPr>
            <w:r w:rsidRPr="00830B01">
              <w:rPr>
                <w:sz w:val="24"/>
              </w:rPr>
              <w:t xml:space="preserve">ZŠ </w:t>
            </w:r>
            <w:proofErr w:type="spellStart"/>
            <w:r w:rsidRPr="00830B01">
              <w:rPr>
                <w:sz w:val="24"/>
              </w:rPr>
              <w:t>ve</w:t>
            </w:r>
            <w:proofErr w:type="spellEnd"/>
            <w:r w:rsidRPr="00830B01">
              <w:rPr>
                <w:sz w:val="24"/>
              </w:rPr>
              <w:t xml:space="preserve"> SO Praha 22</w:t>
            </w:r>
          </w:p>
        </w:tc>
      </w:tr>
      <w:tr w:rsidR="00C467C1" w:rsidRPr="00830B01" w14:paraId="1F6DF0AD" w14:textId="77777777" w:rsidTr="007E5390">
        <w:trPr>
          <w:trHeight w:val="585"/>
        </w:trPr>
        <w:tc>
          <w:tcPr>
            <w:tcW w:w="2888" w:type="dxa"/>
          </w:tcPr>
          <w:p w14:paraId="44E3A9EC" w14:textId="77777777" w:rsidR="00C467C1" w:rsidRPr="00830B01" w:rsidRDefault="00C467C1" w:rsidP="007E5390">
            <w:pPr>
              <w:pStyle w:val="TableParagraph"/>
              <w:spacing w:before="2"/>
              <w:jc w:val="both"/>
            </w:pPr>
          </w:p>
          <w:p w14:paraId="6CFAA796" w14:textId="77777777" w:rsidR="00C467C1" w:rsidRPr="00830B01" w:rsidRDefault="00C467C1" w:rsidP="007E5390">
            <w:pPr>
              <w:pStyle w:val="TableParagraph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Aktivita</w:t>
            </w:r>
            <w:proofErr w:type="spellEnd"/>
          </w:p>
        </w:tc>
        <w:tc>
          <w:tcPr>
            <w:tcW w:w="1454" w:type="dxa"/>
          </w:tcPr>
          <w:p w14:paraId="66FC1210" w14:textId="77777777" w:rsidR="00C467C1" w:rsidRPr="00830B01" w:rsidRDefault="00C467C1" w:rsidP="007E5390">
            <w:pPr>
              <w:pStyle w:val="TableParagraph"/>
              <w:spacing w:before="2"/>
              <w:jc w:val="both"/>
            </w:pPr>
          </w:p>
          <w:p w14:paraId="6F4DD14B" w14:textId="77777777" w:rsidR="00C467C1" w:rsidRPr="00830B01" w:rsidRDefault="00C467C1" w:rsidP="007E5390">
            <w:pPr>
              <w:pStyle w:val="TableParagraph"/>
              <w:ind w:left="341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Termín</w:t>
            </w:r>
            <w:proofErr w:type="spellEnd"/>
          </w:p>
        </w:tc>
        <w:tc>
          <w:tcPr>
            <w:tcW w:w="1754" w:type="dxa"/>
          </w:tcPr>
          <w:p w14:paraId="17631027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381" w:type="dxa"/>
          </w:tcPr>
          <w:p w14:paraId="4E6F5CD8" w14:textId="77777777" w:rsidR="00C467C1" w:rsidRPr="00830B01" w:rsidRDefault="00C467C1" w:rsidP="007E5390">
            <w:pPr>
              <w:pStyle w:val="TableParagraph"/>
              <w:spacing w:before="2"/>
              <w:jc w:val="both"/>
            </w:pPr>
          </w:p>
          <w:p w14:paraId="2149988C" w14:textId="77777777" w:rsidR="00C467C1" w:rsidRPr="00830B01" w:rsidRDefault="00C467C1" w:rsidP="007E5390">
            <w:pPr>
              <w:pStyle w:val="TableParagraph"/>
              <w:ind w:left="16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Odpovědnost</w:t>
            </w:r>
            <w:proofErr w:type="spellEnd"/>
          </w:p>
        </w:tc>
      </w:tr>
      <w:tr w:rsidR="00C467C1" w:rsidRPr="00830B01" w14:paraId="192E0DD5" w14:textId="77777777" w:rsidTr="007E5390">
        <w:trPr>
          <w:trHeight w:val="266"/>
        </w:trPr>
        <w:tc>
          <w:tcPr>
            <w:tcW w:w="2888" w:type="dxa"/>
          </w:tcPr>
          <w:p w14:paraId="57B6F111" w14:textId="77777777" w:rsidR="00C467C1" w:rsidRPr="00830B01" w:rsidRDefault="00C467C1" w:rsidP="007E5390">
            <w:pPr>
              <w:pStyle w:val="TableParagraph"/>
              <w:spacing w:line="246" w:lineRule="exact"/>
              <w:ind w:left="200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Realizace</w:t>
            </w:r>
            <w:proofErr w:type="spellEnd"/>
          </w:p>
        </w:tc>
        <w:tc>
          <w:tcPr>
            <w:tcW w:w="3208" w:type="dxa"/>
            <w:gridSpan w:val="2"/>
          </w:tcPr>
          <w:p w14:paraId="204AF950" w14:textId="5E88BFD3" w:rsidR="00C467C1" w:rsidRPr="00830B01" w:rsidRDefault="00C467C1" w:rsidP="007E5390">
            <w:pPr>
              <w:pStyle w:val="TableParagraph"/>
              <w:spacing w:line="246" w:lineRule="exact"/>
              <w:ind w:left="341"/>
              <w:jc w:val="both"/>
              <w:rPr>
                <w:sz w:val="24"/>
              </w:rPr>
            </w:pPr>
            <w:r w:rsidRPr="000F4330">
              <w:rPr>
                <w:sz w:val="24"/>
                <w:highlight w:val="yellow"/>
              </w:rPr>
              <w:t>1/202</w:t>
            </w:r>
            <w:r w:rsidR="000F4330" w:rsidRPr="000F4330">
              <w:rPr>
                <w:sz w:val="24"/>
                <w:highlight w:val="yellow"/>
              </w:rPr>
              <w:t>1</w:t>
            </w:r>
            <w:r w:rsidRPr="000F4330">
              <w:rPr>
                <w:sz w:val="24"/>
                <w:highlight w:val="yellow"/>
              </w:rPr>
              <w:t xml:space="preserve"> – 6/202</w:t>
            </w:r>
            <w:r w:rsidR="000F4330" w:rsidRPr="000F4330">
              <w:rPr>
                <w:sz w:val="24"/>
                <w:highlight w:val="yellow"/>
              </w:rPr>
              <w:t>1</w:t>
            </w:r>
          </w:p>
        </w:tc>
        <w:tc>
          <w:tcPr>
            <w:tcW w:w="2381" w:type="dxa"/>
          </w:tcPr>
          <w:p w14:paraId="774B2742" w14:textId="77777777" w:rsidR="00C467C1" w:rsidRPr="00830B01" w:rsidRDefault="00C467C1" w:rsidP="007E5390">
            <w:pPr>
              <w:pStyle w:val="TableParagraph"/>
              <w:spacing w:line="246" w:lineRule="exact"/>
              <w:ind w:left="160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Učitelé</w:t>
            </w:r>
            <w:proofErr w:type="spellEnd"/>
            <w:r w:rsidRPr="00830B01">
              <w:rPr>
                <w:sz w:val="24"/>
              </w:rPr>
              <w:t xml:space="preserve"> ZŠ, PS ČG, (</w:t>
            </w:r>
            <w:proofErr w:type="spellStart"/>
            <w:r w:rsidRPr="00830B01">
              <w:rPr>
                <w:sz w:val="24"/>
              </w:rPr>
              <w:t>Čermáková</w:t>
            </w:r>
            <w:proofErr w:type="spellEnd"/>
            <w:r w:rsidRPr="00830B01">
              <w:rPr>
                <w:sz w:val="24"/>
              </w:rPr>
              <w:t>)</w:t>
            </w:r>
          </w:p>
        </w:tc>
      </w:tr>
    </w:tbl>
    <w:p w14:paraId="16D56BCA" w14:textId="77777777" w:rsidR="00C467C1" w:rsidRPr="00830B01" w:rsidRDefault="00C467C1" w:rsidP="00C467C1">
      <w:pPr>
        <w:spacing w:line="360" w:lineRule="auto"/>
        <w:jc w:val="both"/>
        <w:rPr>
          <w:sz w:val="24"/>
          <w:szCs w:val="24"/>
        </w:rPr>
      </w:pPr>
    </w:p>
    <w:p w14:paraId="1494DBD5" w14:textId="77777777" w:rsidR="00C467C1" w:rsidRPr="00830B01" w:rsidRDefault="00C467C1" w:rsidP="00C467C1">
      <w:pPr>
        <w:spacing w:line="360" w:lineRule="auto"/>
        <w:rPr>
          <w:sz w:val="24"/>
          <w:szCs w:val="24"/>
        </w:rPr>
      </w:pPr>
    </w:p>
    <w:p w14:paraId="2DC23DBE" w14:textId="77777777" w:rsidR="00C467C1" w:rsidRPr="00830B01" w:rsidRDefault="00C467C1" w:rsidP="00C467C1">
      <w:pPr>
        <w:spacing w:line="360" w:lineRule="auto"/>
        <w:rPr>
          <w:sz w:val="24"/>
          <w:szCs w:val="24"/>
        </w:rPr>
      </w:pPr>
    </w:p>
    <w:p w14:paraId="0FC760D1" w14:textId="77777777" w:rsidR="00C467C1" w:rsidRPr="00830B01" w:rsidRDefault="00C467C1" w:rsidP="00C467C1">
      <w:pPr>
        <w:widowControl/>
        <w:autoSpaceDE/>
        <w:autoSpaceDN/>
        <w:rPr>
          <w:sz w:val="24"/>
          <w:szCs w:val="24"/>
        </w:rPr>
      </w:pPr>
      <w:r w:rsidRPr="00830B01">
        <w:rPr>
          <w:sz w:val="24"/>
          <w:szCs w:val="24"/>
        </w:rPr>
        <w:br w:type="page"/>
      </w:r>
    </w:p>
    <w:p w14:paraId="397EA3DD" w14:textId="77777777" w:rsidR="00C467C1" w:rsidRPr="000F4330" w:rsidRDefault="00C467C1" w:rsidP="00C467C1">
      <w:pPr>
        <w:pStyle w:val="Nadpis51"/>
        <w:spacing w:line="360" w:lineRule="auto"/>
        <w:ind w:left="0"/>
        <w:jc w:val="both"/>
        <w:rPr>
          <w:highlight w:val="darkGray"/>
        </w:rPr>
      </w:pPr>
      <w:r w:rsidRPr="000F4330">
        <w:rPr>
          <w:highlight w:val="darkGray"/>
        </w:rPr>
        <w:t xml:space="preserve">Aktivita 4 </w:t>
      </w:r>
      <w:r w:rsidRPr="000F4330">
        <w:rPr>
          <w:highlight w:val="darkGray"/>
        </w:rPr>
        <w:tab/>
        <w:t>PŘÍLEŽITOST</w:t>
      </w:r>
    </w:p>
    <w:p w14:paraId="4A6135B8" w14:textId="77777777" w:rsidR="00C467C1" w:rsidRPr="000F4330" w:rsidRDefault="00C467C1" w:rsidP="00C467C1">
      <w:pPr>
        <w:pStyle w:val="Nadpis51"/>
        <w:spacing w:line="360" w:lineRule="auto"/>
        <w:ind w:left="0"/>
        <w:jc w:val="both"/>
        <w:rPr>
          <w:highlight w:val="darkGray"/>
        </w:rPr>
      </w:pPr>
      <w:r w:rsidRPr="000F4330">
        <w:rPr>
          <w:highlight w:val="darkGray"/>
        </w:rPr>
        <w:t>Cíl 1.1 a 1.2 Workshop pro vedoucí pracovníky a učitele ZŠ SO Praha 22 věnovaný podpoře žáků ohrožených školním neúspěchem</w:t>
      </w:r>
    </w:p>
    <w:p w14:paraId="0E56A4EB" w14:textId="77777777" w:rsidR="00C467C1" w:rsidRPr="000F4330" w:rsidRDefault="00C467C1" w:rsidP="00C467C1">
      <w:pPr>
        <w:spacing w:line="360" w:lineRule="auto"/>
        <w:jc w:val="both"/>
        <w:rPr>
          <w:sz w:val="24"/>
          <w:szCs w:val="24"/>
          <w:highlight w:val="darkGray"/>
        </w:rPr>
      </w:pPr>
      <w:r w:rsidRPr="000F4330">
        <w:rPr>
          <w:sz w:val="24"/>
          <w:szCs w:val="24"/>
          <w:highlight w:val="darkGray"/>
        </w:rPr>
        <w:t xml:space="preserve">Na základě dotazníkového průzkumu potřeb škol v oblasti rozvoje potenciálu </w:t>
      </w:r>
      <w:commentRangeStart w:id="3"/>
      <w:r w:rsidRPr="000F4330">
        <w:rPr>
          <w:sz w:val="24"/>
          <w:szCs w:val="24"/>
          <w:highlight w:val="darkGray"/>
        </w:rPr>
        <w:t>každého</w:t>
      </w:r>
      <w:commentRangeEnd w:id="3"/>
      <w:r w:rsidR="00E85F3E">
        <w:rPr>
          <w:rStyle w:val="Odkaznakoment"/>
        </w:rPr>
        <w:commentReference w:id="3"/>
      </w:r>
      <w:r w:rsidRPr="000F4330">
        <w:rPr>
          <w:sz w:val="24"/>
          <w:szCs w:val="24"/>
          <w:highlight w:val="darkGray"/>
        </w:rPr>
        <w:t xml:space="preserve"> žáka, zahrnujícího též neformální rozhovory s vedením škol i učiteli, navrhla PS pro rovné příležitosti realizaci dvoudenního workshopu, zaměřeného na podporu žáků ohrožených školním neúspěchem.</w:t>
      </w:r>
    </w:p>
    <w:p w14:paraId="2D019361" w14:textId="77777777" w:rsidR="00C467C1" w:rsidRPr="000F4330" w:rsidRDefault="00C467C1" w:rsidP="00C467C1">
      <w:pPr>
        <w:spacing w:line="360" w:lineRule="auto"/>
        <w:jc w:val="both"/>
        <w:rPr>
          <w:sz w:val="24"/>
          <w:szCs w:val="24"/>
          <w:highlight w:val="darkGray"/>
        </w:rPr>
      </w:pPr>
    </w:p>
    <w:p w14:paraId="307FB912" w14:textId="77777777" w:rsidR="00C467C1" w:rsidRPr="000F4330" w:rsidRDefault="00C467C1" w:rsidP="00C467C1">
      <w:pPr>
        <w:spacing w:line="360" w:lineRule="auto"/>
        <w:jc w:val="both"/>
        <w:rPr>
          <w:sz w:val="24"/>
          <w:szCs w:val="24"/>
          <w:highlight w:val="darkGray"/>
        </w:rPr>
      </w:pPr>
      <w:r w:rsidRPr="000F4330">
        <w:rPr>
          <w:sz w:val="24"/>
          <w:szCs w:val="24"/>
          <w:highlight w:val="darkGray"/>
        </w:rPr>
        <w:t xml:space="preserve">1. den: Pedagogická práce se žáky ohroženými školním neúspěchem (jak definovat a vyhledat žáky ohrožené školním neúspěchem a zamezit jejich předčasným odchodům ze vzdělávání, specifika, metody a formy práce s žáky, které jejich životní situace a životní podmínky ohrožují při dosahování školních úspěchů). </w:t>
      </w:r>
    </w:p>
    <w:p w14:paraId="2EEBB04C" w14:textId="77777777" w:rsidR="00C467C1" w:rsidRPr="000F4330" w:rsidRDefault="00C467C1" w:rsidP="00C467C1">
      <w:pPr>
        <w:spacing w:line="360" w:lineRule="auto"/>
        <w:jc w:val="both"/>
        <w:rPr>
          <w:sz w:val="24"/>
          <w:szCs w:val="24"/>
          <w:highlight w:val="darkGray"/>
        </w:rPr>
      </w:pPr>
    </w:p>
    <w:p w14:paraId="22D71566" w14:textId="77777777" w:rsidR="00C467C1" w:rsidRPr="000F4330" w:rsidRDefault="00C467C1" w:rsidP="00C467C1">
      <w:pPr>
        <w:spacing w:line="360" w:lineRule="auto"/>
        <w:jc w:val="both"/>
        <w:rPr>
          <w:sz w:val="24"/>
          <w:szCs w:val="24"/>
          <w:highlight w:val="darkGray"/>
        </w:rPr>
      </w:pPr>
      <w:r w:rsidRPr="000F4330">
        <w:rPr>
          <w:sz w:val="24"/>
          <w:szCs w:val="24"/>
          <w:highlight w:val="darkGray"/>
        </w:rPr>
        <w:t>2. den: Podpůrná opatření 1. stupně (základní legislativa), první stupeň podpůrného opatření a postup školy, hodnocení žáků, spolupráce pedagogických pracovníků se školským pedagogickým pracovištěm a se zákonnými zástupci, plán pedagogické podpory).</w:t>
      </w:r>
    </w:p>
    <w:p w14:paraId="305CAFF7" w14:textId="77777777" w:rsidR="00C467C1" w:rsidRPr="000F4330" w:rsidRDefault="00C467C1" w:rsidP="00C467C1">
      <w:pPr>
        <w:spacing w:line="360" w:lineRule="auto"/>
        <w:jc w:val="both"/>
        <w:rPr>
          <w:sz w:val="24"/>
          <w:szCs w:val="24"/>
          <w:highlight w:val="darkGray"/>
        </w:rPr>
      </w:pPr>
    </w:p>
    <w:p w14:paraId="6ED75C43" w14:textId="77777777" w:rsidR="00C467C1" w:rsidRPr="000F4330" w:rsidRDefault="00C467C1" w:rsidP="00C467C1">
      <w:pPr>
        <w:spacing w:line="360" w:lineRule="auto"/>
        <w:jc w:val="both"/>
        <w:rPr>
          <w:sz w:val="24"/>
          <w:szCs w:val="24"/>
          <w:highlight w:val="darkGray"/>
        </w:rPr>
      </w:pPr>
      <w:r w:rsidRPr="000F4330">
        <w:rPr>
          <w:sz w:val="24"/>
          <w:szCs w:val="24"/>
          <w:highlight w:val="darkGray"/>
        </w:rPr>
        <w:t xml:space="preserve">Tato aktivita byla úspěšně realizována formou akreditovaného kurzu „Podpora žáků ohrožených školním neúspěchem + inkluze, podpůrná opatření“ ve spolupráci s Mgr. Veselou, společně k bezpečí </w:t>
      </w:r>
      <w:proofErr w:type="spellStart"/>
      <w:r w:rsidRPr="000F4330">
        <w:rPr>
          <w:sz w:val="24"/>
          <w:szCs w:val="24"/>
          <w:highlight w:val="darkGray"/>
        </w:rPr>
        <w:t>z.s</w:t>
      </w:r>
      <w:proofErr w:type="spellEnd"/>
      <w:r w:rsidRPr="000F4330">
        <w:rPr>
          <w:sz w:val="24"/>
          <w:szCs w:val="24"/>
          <w:highlight w:val="darkGray"/>
        </w:rPr>
        <w:t xml:space="preserve">. ve dnech 27. a 28. 1. 2020. 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888"/>
        <w:gridCol w:w="1454"/>
        <w:gridCol w:w="1754"/>
        <w:gridCol w:w="2381"/>
      </w:tblGrid>
      <w:tr w:rsidR="00C467C1" w:rsidRPr="000F4330" w14:paraId="7186DF31" w14:textId="77777777" w:rsidTr="007E5390">
        <w:trPr>
          <w:trHeight w:val="266"/>
        </w:trPr>
        <w:tc>
          <w:tcPr>
            <w:tcW w:w="2888" w:type="dxa"/>
          </w:tcPr>
          <w:p w14:paraId="19D9F3E3" w14:textId="77777777" w:rsidR="00C467C1" w:rsidRPr="000F4330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  <w:highlight w:val="darkGray"/>
              </w:rPr>
            </w:pPr>
            <w:proofErr w:type="spellStart"/>
            <w:r w:rsidRPr="000F4330">
              <w:rPr>
                <w:b/>
                <w:sz w:val="24"/>
                <w:highlight w:val="darkGray"/>
              </w:rPr>
              <w:t>Typ</w:t>
            </w:r>
            <w:proofErr w:type="spellEnd"/>
            <w:r w:rsidRPr="000F4330">
              <w:rPr>
                <w:b/>
                <w:sz w:val="24"/>
                <w:highlight w:val="darkGray"/>
              </w:rPr>
              <w:t xml:space="preserve"> </w:t>
            </w:r>
            <w:proofErr w:type="spellStart"/>
            <w:r w:rsidRPr="000F4330">
              <w:rPr>
                <w:b/>
                <w:sz w:val="24"/>
                <w:highlight w:val="darkGray"/>
              </w:rPr>
              <w:t>aktivity</w:t>
            </w:r>
            <w:proofErr w:type="spellEnd"/>
          </w:p>
        </w:tc>
        <w:tc>
          <w:tcPr>
            <w:tcW w:w="1454" w:type="dxa"/>
          </w:tcPr>
          <w:p w14:paraId="596E1604" w14:textId="77777777" w:rsidR="00C467C1" w:rsidRPr="000F4330" w:rsidRDefault="00C467C1" w:rsidP="007E5390">
            <w:pPr>
              <w:pStyle w:val="TableParagraph"/>
              <w:jc w:val="both"/>
              <w:rPr>
                <w:rFonts w:ascii="Times New Roman"/>
                <w:sz w:val="18"/>
                <w:highlight w:val="darkGray"/>
              </w:rPr>
            </w:pPr>
          </w:p>
        </w:tc>
        <w:tc>
          <w:tcPr>
            <w:tcW w:w="4135" w:type="dxa"/>
            <w:gridSpan w:val="2"/>
          </w:tcPr>
          <w:p w14:paraId="4CDA65F9" w14:textId="77777777" w:rsidR="00C467C1" w:rsidRPr="000F4330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  <w:highlight w:val="darkGray"/>
              </w:rPr>
            </w:pPr>
            <w:proofErr w:type="spellStart"/>
            <w:r w:rsidRPr="000F4330">
              <w:rPr>
                <w:sz w:val="24"/>
                <w:highlight w:val="darkGray"/>
              </w:rPr>
              <w:t>Aktivita</w:t>
            </w:r>
            <w:proofErr w:type="spellEnd"/>
            <w:r w:rsidRPr="000F4330">
              <w:rPr>
                <w:sz w:val="24"/>
                <w:highlight w:val="darkGray"/>
              </w:rPr>
              <w:t xml:space="preserve"> </w:t>
            </w:r>
            <w:proofErr w:type="spellStart"/>
            <w:r w:rsidRPr="000F4330">
              <w:rPr>
                <w:sz w:val="24"/>
                <w:highlight w:val="darkGray"/>
              </w:rPr>
              <w:t>spolupráce</w:t>
            </w:r>
            <w:proofErr w:type="spellEnd"/>
          </w:p>
        </w:tc>
      </w:tr>
      <w:tr w:rsidR="00C467C1" w:rsidRPr="000F4330" w14:paraId="76617EB6" w14:textId="77777777" w:rsidTr="007E5390">
        <w:trPr>
          <w:trHeight w:val="585"/>
        </w:trPr>
        <w:tc>
          <w:tcPr>
            <w:tcW w:w="2888" w:type="dxa"/>
          </w:tcPr>
          <w:p w14:paraId="5E2D3D8E" w14:textId="77777777" w:rsidR="00C467C1" w:rsidRPr="000F4330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  <w:highlight w:val="darkGray"/>
              </w:rPr>
            </w:pPr>
            <w:proofErr w:type="spellStart"/>
            <w:r w:rsidRPr="000F4330">
              <w:rPr>
                <w:b/>
                <w:sz w:val="24"/>
                <w:highlight w:val="darkGray"/>
              </w:rPr>
              <w:t>Zdroj</w:t>
            </w:r>
            <w:proofErr w:type="spellEnd"/>
            <w:r w:rsidRPr="000F4330">
              <w:rPr>
                <w:b/>
                <w:sz w:val="24"/>
                <w:highlight w:val="darkGray"/>
              </w:rPr>
              <w:t xml:space="preserve"> </w:t>
            </w:r>
            <w:proofErr w:type="spellStart"/>
            <w:r w:rsidRPr="000F4330">
              <w:rPr>
                <w:b/>
                <w:sz w:val="24"/>
                <w:highlight w:val="darkGray"/>
              </w:rPr>
              <w:t>financování</w:t>
            </w:r>
            <w:proofErr w:type="spellEnd"/>
          </w:p>
        </w:tc>
        <w:tc>
          <w:tcPr>
            <w:tcW w:w="1454" w:type="dxa"/>
          </w:tcPr>
          <w:p w14:paraId="089F5A04" w14:textId="77777777" w:rsidR="00C467C1" w:rsidRPr="000F4330" w:rsidRDefault="00C467C1" w:rsidP="007E5390">
            <w:pPr>
              <w:pStyle w:val="TableParagraph"/>
              <w:jc w:val="both"/>
              <w:rPr>
                <w:rFonts w:ascii="Times New Roman"/>
                <w:sz w:val="24"/>
                <w:highlight w:val="darkGray"/>
              </w:rPr>
            </w:pPr>
          </w:p>
        </w:tc>
        <w:tc>
          <w:tcPr>
            <w:tcW w:w="4135" w:type="dxa"/>
            <w:gridSpan w:val="2"/>
          </w:tcPr>
          <w:p w14:paraId="644CEE5E" w14:textId="77777777" w:rsidR="00C467C1" w:rsidRPr="000F4330" w:rsidRDefault="00C467C1" w:rsidP="007E5390">
            <w:pPr>
              <w:pStyle w:val="TableParagraph"/>
              <w:ind w:left="402"/>
              <w:jc w:val="both"/>
              <w:rPr>
                <w:sz w:val="24"/>
                <w:highlight w:val="darkGray"/>
              </w:rPr>
            </w:pPr>
            <w:r w:rsidRPr="000F4330">
              <w:rPr>
                <w:sz w:val="24"/>
                <w:highlight w:val="darkGray"/>
              </w:rPr>
              <w:t>MAP</w:t>
            </w:r>
          </w:p>
        </w:tc>
      </w:tr>
      <w:tr w:rsidR="00C467C1" w:rsidRPr="000F4330" w14:paraId="207C84F5" w14:textId="77777777" w:rsidTr="007E5390">
        <w:trPr>
          <w:trHeight w:val="292"/>
        </w:trPr>
        <w:tc>
          <w:tcPr>
            <w:tcW w:w="2888" w:type="dxa"/>
          </w:tcPr>
          <w:p w14:paraId="7756FD04" w14:textId="77777777" w:rsidR="00C467C1" w:rsidRPr="000F4330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  <w:highlight w:val="darkGray"/>
              </w:rPr>
            </w:pPr>
          </w:p>
          <w:p w14:paraId="5F356B5A" w14:textId="77777777" w:rsidR="00C467C1" w:rsidRPr="000F4330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  <w:highlight w:val="darkGray"/>
              </w:rPr>
            </w:pPr>
            <w:proofErr w:type="spellStart"/>
            <w:r w:rsidRPr="000F4330">
              <w:rPr>
                <w:b/>
                <w:sz w:val="24"/>
                <w:highlight w:val="darkGray"/>
              </w:rPr>
              <w:t>Předpokládané</w:t>
            </w:r>
            <w:proofErr w:type="spellEnd"/>
            <w:r w:rsidRPr="000F4330">
              <w:rPr>
                <w:b/>
                <w:sz w:val="24"/>
                <w:highlight w:val="darkGray"/>
              </w:rPr>
              <w:t xml:space="preserve"> </w:t>
            </w:r>
            <w:proofErr w:type="spellStart"/>
            <w:r w:rsidRPr="000F4330">
              <w:rPr>
                <w:b/>
                <w:sz w:val="24"/>
                <w:highlight w:val="darkGray"/>
              </w:rPr>
              <w:t>náklady</w:t>
            </w:r>
            <w:proofErr w:type="spellEnd"/>
          </w:p>
        </w:tc>
        <w:tc>
          <w:tcPr>
            <w:tcW w:w="1454" w:type="dxa"/>
          </w:tcPr>
          <w:p w14:paraId="1F6440ED" w14:textId="77777777" w:rsidR="00C467C1" w:rsidRPr="000F4330" w:rsidRDefault="00C467C1" w:rsidP="007E5390">
            <w:pPr>
              <w:pStyle w:val="TableParagraph"/>
              <w:jc w:val="both"/>
              <w:rPr>
                <w:rFonts w:ascii="Times New Roman"/>
                <w:sz w:val="20"/>
                <w:highlight w:val="darkGray"/>
              </w:rPr>
            </w:pPr>
          </w:p>
        </w:tc>
        <w:tc>
          <w:tcPr>
            <w:tcW w:w="1754" w:type="dxa"/>
          </w:tcPr>
          <w:p w14:paraId="4FCE02A2" w14:textId="77777777" w:rsidR="00C467C1" w:rsidRPr="000F4330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  <w:highlight w:val="darkGray"/>
              </w:rPr>
            </w:pPr>
          </w:p>
          <w:p w14:paraId="2D47DA9E" w14:textId="77777777" w:rsidR="00C467C1" w:rsidRPr="000F4330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  <w:highlight w:val="darkGray"/>
              </w:rPr>
            </w:pPr>
            <w:r w:rsidRPr="000F4330">
              <w:rPr>
                <w:sz w:val="24"/>
                <w:highlight w:val="darkGray"/>
              </w:rPr>
              <w:t xml:space="preserve">Do 60 tis. </w:t>
            </w:r>
            <w:proofErr w:type="spellStart"/>
            <w:r w:rsidRPr="000F4330">
              <w:rPr>
                <w:sz w:val="24"/>
                <w:highlight w:val="darkGray"/>
              </w:rPr>
              <w:t>Kč</w:t>
            </w:r>
            <w:proofErr w:type="spellEnd"/>
            <w:r w:rsidRPr="000F4330">
              <w:rPr>
                <w:sz w:val="24"/>
                <w:highlight w:val="darkGray"/>
              </w:rPr>
              <w:t>.</w:t>
            </w:r>
          </w:p>
        </w:tc>
        <w:tc>
          <w:tcPr>
            <w:tcW w:w="2381" w:type="dxa"/>
          </w:tcPr>
          <w:p w14:paraId="389AAA1A" w14:textId="77777777" w:rsidR="00C467C1" w:rsidRPr="000F4330" w:rsidRDefault="00C467C1" w:rsidP="007E5390">
            <w:pPr>
              <w:pStyle w:val="TableParagraph"/>
              <w:jc w:val="both"/>
              <w:rPr>
                <w:rFonts w:ascii="Times New Roman"/>
                <w:sz w:val="20"/>
                <w:highlight w:val="darkGray"/>
              </w:rPr>
            </w:pPr>
          </w:p>
        </w:tc>
      </w:tr>
      <w:tr w:rsidR="00C467C1" w:rsidRPr="000F4330" w14:paraId="28677361" w14:textId="77777777" w:rsidTr="007E5390">
        <w:trPr>
          <w:trHeight w:val="650"/>
        </w:trPr>
        <w:tc>
          <w:tcPr>
            <w:tcW w:w="2888" w:type="dxa"/>
          </w:tcPr>
          <w:p w14:paraId="640578DA" w14:textId="77777777" w:rsidR="00C467C1" w:rsidRPr="000F4330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  <w:highlight w:val="darkGray"/>
              </w:rPr>
            </w:pPr>
            <w:proofErr w:type="spellStart"/>
            <w:r w:rsidRPr="000F4330">
              <w:rPr>
                <w:b/>
                <w:sz w:val="24"/>
                <w:highlight w:val="darkGray"/>
              </w:rPr>
              <w:t>Indikátor</w:t>
            </w:r>
            <w:proofErr w:type="spellEnd"/>
          </w:p>
        </w:tc>
        <w:tc>
          <w:tcPr>
            <w:tcW w:w="1454" w:type="dxa"/>
          </w:tcPr>
          <w:p w14:paraId="40FA38D5" w14:textId="77777777" w:rsidR="00C467C1" w:rsidRPr="000F4330" w:rsidRDefault="00C467C1" w:rsidP="007E5390">
            <w:pPr>
              <w:pStyle w:val="TableParagraph"/>
              <w:jc w:val="both"/>
              <w:rPr>
                <w:rFonts w:ascii="Times New Roman"/>
                <w:sz w:val="24"/>
                <w:highlight w:val="darkGray"/>
              </w:rPr>
            </w:pPr>
          </w:p>
        </w:tc>
        <w:tc>
          <w:tcPr>
            <w:tcW w:w="4135" w:type="dxa"/>
            <w:gridSpan w:val="2"/>
          </w:tcPr>
          <w:p w14:paraId="5A6323F6" w14:textId="77777777" w:rsidR="00C467C1" w:rsidRPr="000F4330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  <w:highlight w:val="darkGray"/>
              </w:rPr>
            </w:pPr>
            <w:proofErr w:type="spellStart"/>
            <w:r w:rsidRPr="000F4330">
              <w:rPr>
                <w:sz w:val="24"/>
                <w:highlight w:val="darkGray"/>
              </w:rPr>
              <w:t>realizace</w:t>
            </w:r>
            <w:proofErr w:type="spellEnd"/>
            <w:r w:rsidRPr="000F4330">
              <w:rPr>
                <w:sz w:val="24"/>
                <w:highlight w:val="darkGray"/>
              </w:rPr>
              <w:t xml:space="preserve"> WS</w:t>
            </w:r>
          </w:p>
        </w:tc>
      </w:tr>
      <w:tr w:rsidR="00C467C1" w:rsidRPr="000F4330" w14:paraId="1AA1F09E" w14:textId="77777777" w:rsidTr="007E5390">
        <w:trPr>
          <w:trHeight w:val="943"/>
        </w:trPr>
        <w:tc>
          <w:tcPr>
            <w:tcW w:w="4342" w:type="dxa"/>
            <w:gridSpan w:val="2"/>
          </w:tcPr>
          <w:p w14:paraId="23C21001" w14:textId="77777777" w:rsidR="00C467C1" w:rsidRPr="000F4330" w:rsidRDefault="00C467C1" w:rsidP="007E5390">
            <w:pPr>
              <w:pStyle w:val="TableParagraph"/>
              <w:spacing w:before="5"/>
              <w:jc w:val="both"/>
              <w:rPr>
                <w:sz w:val="27"/>
                <w:highlight w:val="darkGray"/>
              </w:rPr>
            </w:pPr>
          </w:p>
          <w:p w14:paraId="66ECBFF1" w14:textId="77777777" w:rsidR="00C467C1" w:rsidRPr="000F4330" w:rsidRDefault="00C467C1" w:rsidP="007E5390">
            <w:pPr>
              <w:pStyle w:val="TableParagraph"/>
              <w:spacing w:before="1"/>
              <w:ind w:left="200"/>
              <w:jc w:val="both"/>
              <w:rPr>
                <w:b/>
                <w:sz w:val="24"/>
                <w:highlight w:val="darkGray"/>
              </w:rPr>
            </w:pPr>
            <w:proofErr w:type="spellStart"/>
            <w:r w:rsidRPr="000F4330">
              <w:rPr>
                <w:b/>
                <w:sz w:val="24"/>
                <w:highlight w:val="darkGray"/>
              </w:rPr>
              <w:t>Subjekty</w:t>
            </w:r>
            <w:proofErr w:type="spellEnd"/>
            <w:r w:rsidRPr="000F4330">
              <w:rPr>
                <w:b/>
                <w:sz w:val="24"/>
                <w:highlight w:val="darkGray"/>
              </w:rPr>
              <w:t xml:space="preserve">, </w:t>
            </w:r>
            <w:proofErr w:type="spellStart"/>
            <w:r w:rsidRPr="000F4330">
              <w:rPr>
                <w:b/>
                <w:sz w:val="24"/>
                <w:highlight w:val="darkGray"/>
              </w:rPr>
              <w:t>které</w:t>
            </w:r>
            <w:proofErr w:type="spellEnd"/>
            <w:r w:rsidRPr="000F4330">
              <w:rPr>
                <w:b/>
                <w:sz w:val="24"/>
                <w:highlight w:val="darkGray"/>
              </w:rPr>
              <w:t xml:space="preserve"> </w:t>
            </w:r>
            <w:proofErr w:type="spellStart"/>
            <w:r w:rsidRPr="000F4330">
              <w:rPr>
                <w:b/>
                <w:sz w:val="24"/>
                <w:highlight w:val="darkGray"/>
              </w:rPr>
              <w:t>plánují</w:t>
            </w:r>
            <w:proofErr w:type="spellEnd"/>
            <w:r w:rsidRPr="000F4330">
              <w:rPr>
                <w:b/>
                <w:sz w:val="24"/>
                <w:highlight w:val="darkGray"/>
              </w:rPr>
              <w:t xml:space="preserve"> </w:t>
            </w:r>
            <w:proofErr w:type="spellStart"/>
            <w:r w:rsidRPr="000F4330">
              <w:rPr>
                <w:b/>
                <w:sz w:val="24"/>
                <w:highlight w:val="darkGray"/>
              </w:rPr>
              <w:t>účast</w:t>
            </w:r>
            <w:proofErr w:type="spellEnd"/>
            <w:r w:rsidRPr="000F4330">
              <w:rPr>
                <w:b/>
                <w:sz w:val="24"/>
                <w:highlight w:val="darkGray"/>
              </w:rPr>
              <w:t xml:space="preserve"> </w:t>
            </w:r>
            <w:proofErr w:type="spellStart"/>
            <w:r w:rsidRPr="000F4330">
              <w:rPr>
                <w:b/>
                <w:sz w:val="24"/>
                <w:highlight w:val="darkGray"/>
              </w:rPr>
              <w:t>na</w:t>
            </w:r>
            <w:proofErr w:type="spellEnd"/>
            <w:r w:rsidRPr="000F4330">
              <w:rPr>
                <w:b/>
                <w:sz w:val="24"/>
                <w:highlight w:val="darkGray"/>
              </w:rPr>
              <w:t xml:space="preserve"> </w:t>
            </w:r>
            <w:proofErr w:type="spellStart"/>
            <w:r w:rsidRPr="000F4330">
              <w:rPr>
                <w:b/>
                <w:sz w:val="24"/>
                <w:highlight w:val="darkGray"/>
              </w:rPr>
              <w:t>akci</w:t>
            </w:r>
            <w:proofErr w:type="spellEnd"/>
          </w:p>
        </w:tc>
        <w:tc>
          <w:tcPr>
            <w:tcW w:w="4135" w:type="dxa"/>
            <w:gridSpan w:val="2"/>
          </w:tcPr>
          <w:p w14:paraId="238C68A1" w14:textId="77777777" w:rsidR="00C467C1" w:rsidRPr="000F4330" w:rsidRDefault="00C467C1" w:rsidP="007E5390">
            <w:pPr>
              <w:pStyle w:val="TableParagraph"/>
              <w:spacing w:before="5"/>
              <w:jc w:val="both"/>
              <w:rPr>
                <w:sz w:val="27"/>
                <w:highlight w:val="darkGray"/>
              </w:rPr>
            </w:pPr>
          </w:p>
          <w:p w14:paraId="5C96A76D" w14:textId="77777777" w:rsidR="00C467C1" w:rsidRPr="000F4330" w:rsidRDefault="00C467C1" w:rsidP="007E5390">
            <w:pPr>
              <w:pStyle w:val="TableParagraph"/>
              <w:spacing w:before="1"/>
              <w:ind w:left="402"/>
              <w:jc w:val="both"/>
              <w:rPr>
                <w:sz w:val="24"/>
                <w:highlight w:val="darkGray"/>
              </w:rPr>
            </w:pPr>
            <w:r w:rsidRPr="000F4330">
              <w:rPr>
                <w:sz w:val="24"/>
                <w:highlight w:val="darkGray"/>
              </w:rPr>
              <w:t>ZŠ, MŠ v SO Praha 22</w:t>
            </w:r>
          </w:p>
        </w:tc>
      </w:tr>
      <w:tr w:rsidR="00C467C1" w:rsidRPr="000F4330" w14:paraId="6A8038E3" w14:textId="77777777" w:rsidTr="007E5390">
        <w:trPr>
          <w:trHeight w:val="585"/>
        </w:trPr>
        <w:tc>
          <w:tcPr>
            <w:tcW w:w="2888" w:type="dxa"/>
          </w:tcPr>
          <w:p w14:paraId="5198A614" w14:textId="77777777" w:rsidR="00C467C1" w:rsidRPr="000F4330" w:rsidRDefault="00C467C1" w:rsidP="007E5390">
            <w:pPr>
              <w:pStyle w:val="TableParagraph"/>
              <w:spacing w:before="2"/>
              <w:jc w:val="both"/>
              <w:rPr>
                <w:highlight w:val="darkGray"/>
              </w:rPr>
            </w:pPr>
          </w:p>
          <w:p w14:paraId="68282E72" w14:textId="77777777" w:rsidR="00C467C1" w:rsidRPr="000F4330" w:rsidRDefault="00C467C1" w:rsidP="007E5390">
            <w:pPr>
              <w:pStyle w:val="TableParagraph"/>
              <w:ind w:left="200"/>
              <w:jc w:val="both"/>
              <w:rPr>
                <w:b/>
                <w:sz w:val="24"/>
                <w:highlight w:val="darkGray"/>
              </w:rPr>
            </w:pPr>
            <w:proofErr w:type="spellStart"/>
            <w:r w:rsidRPr="000F4330">
              <w:rPr>
                <w:b/>
                <w:sz w:val="24"/>
                <w:highlight w:val="darkGray"/>
              </w:rPr>
              <w:t>Aktivita</w:t>
            </w:r>
            <w:proofErr w:type="spellEnd"/>
          </w:p>
        </w:tc>
        <w:tc>
          <w:tcPr>
            <w:tcW w:w="1454" w:type="dxa"/>
          </w:tcPr>
          <w:p w14:paraId="688ABBCE" w14:textId="77777777" w:rsidR="00C467C1" w:rsidRPr="000F4330" w:rsidRDefault="00C467C1" w:rsidP="007E5390">
            <w:pPr>
              <w:pStyle w:val="TableParagraph"/>
              <w:spacing w:before="2"/>
              <w:jc w:val="both"/>
              <w:rPr>
                <w:highlight w:val="darkGray"/>
              </w:rPr>
            </w:pPr>
          </w:p>
          <w:p w14:paraId="2D53B95C" w14:textId="77777777" w:rsidR="00C467C1" w:rsidRPr="000F4330" w:rsidRDefault="00C467C1" w:rsidP="007E5390">
            <w:pPr>
              <w:pStyle w:val="TableParagraph"/>
              <w:ind w:left="341"/>
              <w:jc w:val="both"/>
              <w:rPr>
                <w:b/>
                <w:sz w:val="24"/>
                <w:highlight w:val="darkGray"/>
              </w:rPr>
            </w:pPr>
            <w:proofErr w:type="spellStart"/>
            <w:r w:rsidRPr="000F4330">
              <w:rPr>
                <w:b/>
                <w:sz w:val="24"/>
                <w:highlight w:val="darkGray"/>
              </w:rPr>
              <w:t>Termín</w:t>
            </w:r>
            <w:proofErr w:type="spellEnd"/>
          </w:p>
        </w:tc>
        <w:tc>
          <w:tcPr>
            <w:tcW w:w="1754" w:type="dxa"/>
          </w:tcPr>
          <w:p w14:paraId="7FFACAFF" w14:textId="77777777" w:rsidR="00C467C1" w:rsidRPr="000F4330" w:rsidRDefault="00C467C1" w:rsidP="007E5390">
            <w:pPr>
              <w:pStyle w:val="TableParagraph"/>
              <w:jc w:val="both"/>
              <w:rPr>
                <w:rFonts w:ascii="Times New Roman"/>
                <w:sz w:val="24"/>
                <w:highlight w:val="darkGray"/>
              </w:rPr>
            </w:pPr>
          </w:p>
        </w:tc>
        <w:tc>
          <w:tcPr>
            <w:tcW w:w="2381" w:type="dxa"/>
          </w:tcPr>
          <w:p w14:paraId="534A8AE7" w14:textId="77777777" w:rsidR="00C467C1" w:rsidRPr="000F4330" w:rsidRDefault="00C467C1" w:rsidP="007E5390">
            <w:pPr>
              <w:pStyle w:val="TableParagraph"/>
              <w:spacing w:before="2"/>
              <w:jc w:val="both"/>
              <w:rPr>
                <w:highlight w:val="darkGray"/>
              </w:rPr>
            </w:pPr>
          </w:p>
          <w:p w14:paraId="6DBF99E8" w14:textId="77777777" w:rsidR="00C467C1" w:rsidRPr="000F4330" w:rsidRDefault="00C467C1" w:rsidP="007E5390">
            <w:pPr>
              <w:pStyle w:val="TableParagraph"/>
              <w:ind w:left="160"/>
              <w:jc w:val="both"/>
              <w:rPr>
                <w:b/>
                <w:sz w:val="24"/>
                <w:highlight w:val="darkGray"/>
              </w:rPr>
            </w:pPr>
            <w:proofErr w:type="spellStart"/>
            <w:r w:rsidRPr="000F4330">
              <w:rPr>
                <w:b/>
                <w:sz w:val="24"/>
                <w:highlight w:val="darkGray"/>
              </w:rPr>
              <w:t>Odpovědnost</w:t>
            </w:r>
            <w:proofErr w:type="spellEnd"/>
          </w:p>
        </w:tc>
      </w:tr>
      <w:tr w:rsidR="00C467C1" w:rsidRPr="00830B01" w14:paraId="01504B6C" w14:textId="77777777" w:rsidTr="007E5390">
        <w:trPr>
          <w:trHeight w:val="266"/>
        </w:trPr>
        <w:tc>
          <w:tcPr>
            <w:tcW w:w="2888" w:type="dxa"/>
          </w:tcPr>
          <w:p w14:paraId="541353F9" w14:textId="77777777" w:rsidR="00C467C1" w:rsidRPr="000F4330" w:rsidRDefault="00C467C1" w:rsidP="007E5390">
            <w:pPr>
              <w:pStyle w:val="TableParagraph"/>
              <w:spacing w:line="246" w:lineRule="exact"/>
              <w:ind w:left="200"/>
              <w:jc w:val="both"/>
              <w:rPr>
                <w:sz w:val="24"/>
                <w:highlight w:val="darkGray"/>
              </w:rPr>
            </w:pPr>
            <w:proofErr w:type="spellStart"/>
            <w:r w:rsidRPr="000F4330">
              <w:rPr>
                <w:sz w:val="24"/>
                <w:highlight w:val="darkGray"/>
              </w:rPr>
              <w:t>Realizace</w:t>
            </w:r>
            <w:proofErr w:type="spellEnd"/>
          </w:p>
        </w:tc>
        <w:tc>
          <w:tcPr>
            <w:tcW w:w="3208" w:type="dxa"/>
            <w:gridSpan w:val="2"/>
          </w:tcPr>
          <w:p w14:paraId="04896CCC" w14:textId="77777777" w:rsidR="00C467C1" w:rsidRPr="000F4330" w:rsidRDefault="00C467C1" w:rsidP="007E5390">
            <w:pPr>
              <w:pStyle w:val="TableParagraph"/>
              <w:spacing w:line="246" w:lineRule="exact"/>
              <w:ind w:left="341"/>
              <w:jc w:val="both"/>
              <w:rPr>
                <w:sz w:val="24"/>
                <w:highlight w:val="darkGray"/>
              </w:rPr>
            </w:pPr>
            <w:proofErr w:type="spellStart"/>
            <w:r w:rsidRPr="000F4330">
              <w:rPr>
                <w:sz w:val="24"/>
                <w:highlight w:val="darkGray"/>
              </w:rPr>
              <w:t>leden</w:t>
            </w:r>
            <w:proofErr w:type="spellEnd"/>
            <w:r w:rsidRPr="000F4330">
              <w:rPr>
                <w:sz w:val="24"/>
                <w:highlight w:val="darkGray"/>
              </w:rPr>
              <w:t xml:space="preserve"> 2020</w:t>
            </w:r>
          </w:p>
        </w:tc>
        <w:tc>
          <w:tcPr>
            <w:tcW w:w="2381" w:type="dxa"/>
          </w:tcPr>
          <w:p w14:paraId="271F92D2" w14:textId="77777777" w:rsidR="00C467C1" w:rsidRPr="00830B01" w:rsidRDefault="00C467C1" w:rsidP="007E5390">
            <w:pPr>
              <w:pStyle w:val="TableParagraph"/>
              <w:spacing w:line="246" w:lineRule="exact"/>
              <w:ind w:left="160"/>
              <w:jc w:val="both"/>
              <w:rPr>
                <w:sz w:val="24"/>
              </w:rPr>
            </w:pPr>
            <w:r w:rsidRPr="000F4330">
              <w:rPr>
                <w:sz w:val="24"/>
                <w:highlight w:val="darkGray"/>
              </w:rPr>
              <w:t xml:space="preserve">PS pro </w:t>
            </w:r>
            <w:proofErr w:type="spellStart"/>
            <w:r w:rsidRPr="000F4330">
              <w:rPr>
                <w:sz w:val="24"/>
                <w:highlight w:val="darkGray"/>
              </w:rPr>
              <w:t>Rovné</w:t>
            </w:r>
            <w:proofErr w:type="spellEnd"/>
          </w:p>
        </w:tc>
      </w:tr>
    </w:tbl>
    <w:p w14:paraId="006A2C81" w14:textId="77777777" w:rsidR="00C467C1" w:rsidRPr="00830B01" w:rsidRDefault="00C467C1" w:rsidP="00C467C1">
      <w:pPr>
        <w:widowControl/>
        <w:autoSpaceDE/>
        <w:autoSpaceDN/>
        <w:rPr>
          <w:sz w:val="24"/>
          <w:szCs w:val="24"/>
        </w:rPr>
      </w:pPr>
    </w:p>
    <w:p w14:paraId="043A022C" w14:textId="77777777" w:rsidR="00C467C1" w:rsidRPr="00830B01" w:rsidRDefault="00C467C1" w:rsidP="00C467C1">
      <w:pPr>
        <w:pStyle w:val="Nadpis51"/>
        <w:spacing w:line="360" w:lineRule="auto"/>
        <w:ind w:left="0"/>
        <w:jc w:val="both"/>
      </w:pPr>
    </w:p>
    <w:p w14:paraId="22899551" w14:textId="77777777" w:rsidR="00C467C1" w:rsidRPr="00830B01" w:rsidRDefault="00C467C1" w:rsidP="00C467C1">
      <w:pPr>
        <w:pStyle w:val="Nadpis51"/>
        <w:spacing w:line="360" w:lineRule="auto"/>
        <w:ind w:left="0"/>
        <w:jc w:val="both"/>
      </w:pPr>
      <w:r w:rsidRPr="00830B01">
        <w:t xml:space="preserve">Aktivita 5 </w:t>
      </w:r>
      <w:r w:rsidRPr="00830B01">
        <w:tab/>
      </w:r>
    </w:p>
    <w:p w14:paraId="1332010C" w14:textId="77777777" w:rsidR="00C467C1" w:rsidRPr="00830B01" w:rsidRDefault="00C467C1" w:rsidP="00C467C1">
      <w:pPr>
        <w:pStyle w:val="Nadpis51"/>
        <w:spacing w:line="360" w:lineRule="auto"/>
        <w:ind w:left="0"/>
        <w:jc w:val="both"/>
      </w:pPr>
      <w:r w:rsidRPr="00830B01">
        <w:t xml:space="preserve">Cíl 1.1 a 1.2 Workshopy pro vedoucí pracovníky a pedagogy škol </w:t>
      </w:r>
    </w:p>
    <w:p w14:paraId="005EDAD1" w14:textId="77777777" w:rsidR="00C467C1" w:rsidRPr="00830B01" w:rsidRDefault="00C467C1" w:rsidP="00C467C1">
      <w:pPr>
        <w:spacing w:line="360" w:lineRule="auto"/>
        <w:jc w:val="both"/>
        <w:rPr>
          <w:sz w:val="24"/>
          <w:szCs w:val="24"/>
        </w:rPr>
      </w:pPr>
      <w:r w:rsidRPr="00830B01">
        <w:rPr>
          <w:sz w:val="24"/>
          <w:szCs w:val="24"/>
        </w:rPr>
        <w:t>Na základě komplexního průzkumu potřeb škol v oblasti jejich dalšího rozvoje navrhly všechny PS průřezově realizaci podpory vedoucích pracovníků a pedagogů škol formou workshopů, vzdělávacích akcí, aktivit sdílení informací a dalších podpůrných činností.</w:t>
      </w:r>
    </w:p>
    <w:p w14:paraId="51FD32E8" w14:textId="77777777" w:rsidR="00C467C1" w:rsidRPr="00830B01" w:rsidRDefault="00C467C1" w:rsidP="00C467C1">
      <w:pPr>
        <w:spacing w:line="360" w:lineRule="auto"/>
        <w:jc w:val="both"/>
        <w:rPr>
          <w:sz w:val="24"/>
          <w:szCs w:val="24"/>
        </w:rPr>
      </w:pPr>
    </w:p>
    <w:p w14:paraId="4B1E7156" w14:textId="470498DB" w:rsidR="000F4330" w:rsidRPr="00830B01" w:rsidRDefault="00C467C1" w:rsidP="000F4330">
      <w:pPr>
        <w:pStyle w:val="Zkladntext"/>
        <w:spacing w:after="49" w:line="360" w:lineRule="auto"/>
        <w:ind w:left="196" w:right="213" w:firstLine="55"/>
        <w:jc w:val="both"/>
      </w:pPr>
      <w:r w:rsidRPr="00830B01">
        <w:t xml:space="preserve">V rámci této podpůrné aktivity </w:t>
      </w:r>
      <w:r w:rsidR="000F4330">
        <w:t>byla navázána</w:t>
      </w:r>
      <w:r w:rsidRPr="00830B01">
        <w:t xml:space="preserve"> spolupráce s projektem systémové podpory SYPO, s krajským kabinetem pro matematiku. </w:t>
      </w:r>
    </w:p>
    <w:p w14:paraId="7996C3D9" w14:textId="69EEC210" w:rsidR="00C467C1" w:rsidRPr="00830B01" w:rsidRDefault="00C467C1" w:rsidP="00C467C1">
      <w:pPr>
        <w:spacing w:line="360" w:lineRule="auto"/>
        <w:jc w:val="both"/>
        <w:rPr>
          <w:sz w:val="24"/>
          <w:szCs w:val="24"/>
        </w:rPr>
      </w:pPr>
    </w:p>
    <w:p w14:paraId="27E454B1" w14:textId="77777777" w:rsidR="00C467C1" w:rsidRPr="00830B01" w:rsidRDefault="00C467C1" w:rsidP="00C467C1">
      <w:pPr>
        <w:spacing w:line="360" w:lineRule="auto"/>
        <w:jc w:val="both"/>
        <w:rPr>
          <w:sz w:val="24"/>
          <w:szCs w:val="24"/>
        </w:rPr>
      </w:pPr>
    </w:p>
    <w:p w14:paraId="60D8CB86" w14:textId="058398F7" w:rsidR="00C467C1" w:rsidRDefault="00C467C1" w:rsidP="00C467C1"/>
    <w:tbl>
      <w:tblPr>
        <w:tblStyle w:val="TableNormal"/>
        <w:tblW w:w="9216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2888"/>
        <w:gridCol w:w="1454"/>
        <w:gridCol w:w="1754"/>
        <w:gridCol w:w="739"/>
        <w:gridCol w:w="1642"/>
        <w:gridCol w:w="739"/>
      </w:tblGrid>
      <w:tr w:rsidR="00C467C1" w:rsidRPr="00830B01" w14:paraId="5ACDFA51" w14:textId="77777777" w:rsidTr="007E5390">
        <w:trPr>
          <w:gridAfter w:val="1"/>
          <w:wAfter w:w="739" w:type="dxa"/>
          <w:trHeight w:val="266"/>
        </w:trPr>
        <w:tc>
          <w:tcPr>
            <w:tcW w:w="2888" w:type="dxa"/>
          </w:tcPr>
          <w:p w14:paraId="2933E29E" w14:textId="77777777" w:rsidR="00C467C1" w:rsidRPr="00830B01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Typ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aktivity</w:t>
            </w:r>
            <w:proofErr w:type="spellEnd"/>
          </w:p>
        </w:tc>
        <w:tc>
          <w:tcPr>
            <w:tcW w:w="1454" w:type="dxa"/>
          </w:tcPr>
          <w:p w14:paraId="4689933A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  <w:gridSpan w:val="3"/>
          </w:tcPr>
          <w:p w14:paraId="6EF226F8" w14:textId="77777777" w:rsidR="00C467C1" w:rsidRPr="00830B01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Aktivita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spolupráce</w:t>
            </w:r>
            <w:proofErr w:type="spellEnd"/>
          </w:p>
        </w:tc>
      </w:tr>
      <w:tr w:rsidR="00C467C1" w:rsidRPr="00830B01" w14:paraId="2A71F01D" w14:textId="77777777" w:rsidTr="007E5390">
        <w:trPr>
          <w:gridAfter w:val="1"/>
          <w:wAfter w:w="739" w:type="dxa"/>
          <w:trHeight w:val="585"/>
        </w:trPr>
        <w:tc>
          <w:tcPr>
            <w:tcW w:w="2888" w:type="dxa"/>
          </w:tcPr>
          <w:p w14:paraId="2B08E9F1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Zdroj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financování</w:t>
            </w:r>
            <w:proofErr w:type="spellEnd"/>
          </w:p>
        </w:tc>
        <w:tc>
          <w:tcPr>
            <w:tcW w:w="1454" w:type="dxa"/>
          </w:tcPr>
          <w:p w14:paraId="10038757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4135" w:type="dxa"/>
            <w:gridSpan w:val="3"/>
          </w:tcPr>
          <w:p w14:paraId="726BBE56" w14:textId="77777777" w:rsidR="00C467C1" w:rsidRPr="00830B01" w:rsidRDefault="00C467C1" w:rsidP="007E5390">
            <w:pPr>
              <w:pStyle w:val="TableParagraph"/>
              <w:ind w:left="402"/>
              <w:jc w:val="both"/>
              <w:rPr>
                <w:sz w:val="24"/>
              </w:rPr>
            </w:pPr>
            <w:r w:rsidRPr="00830B01">
              <w:rPr>
                <w:sz w:val="24"/>
              </w:rPr>
              <w:t>MAP</w:t>
            </w:r>
          </w:p>
        </w:tc>
      </w:tr>
      <w:tr w:rsidR="00C467C1" w:rsidRPr="00830B01" w14:paraId="4ED2A25F" w14:textId="77777777" w:rsidTr="007E5390">
        <w:trPr>
          <w:trHeight w:val="292"/>
        </w:trPr>
        <w:tc>
          <w:tcPr>
            <w:tcW w:w="2888" w:type="dxa"/>
          </w:tcPr>
          <w:p w14:paraId="0F45BD07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</w:p>
          <w:p w14:paraId="0171626E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</w:p>
          <w:p w14:paraId="75D9C1DE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Předpokládané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náklady</w:t>
            </w:r>
            <w:proofErr w:type="spellEnd"/>
          </w:p>
        </w:tc>
        <w:tc>
          <w:tcPr>
            <w:tcW w:w="1454" w:type="dxa"/>
          </w:tcPr>
          <w:p w14:paraId="3DEF4C6C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  <w:gridSpan w:val="2"/>
          </w:tcPr>
          <w:p w14:paraId="045AF7EC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</w:p>
          <w:p w14:paraId="30E5DB92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</w:p>
          <w:p w14:paraId="7D254AC6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Dle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počtu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akcí</w:t>
            </w:r>
            <w:proofErr w:type="spellEnd"/>
            <w:r w:rsidRPr="00830B01">
              <w:rPr>
                <w:sz w:val="24"/>
              </w:rPr>
              <w:t xml:space="preserve">, </w:t>
            </w:r>
            <w:proofErr w:type="spellStart"/>
            <w:r w:rsidRPr="00830B01">
              <w:rPr>
                <w:sz w:val="24"/>
              </w:rPr>
              <w:t>cca</w:t>
            </w:r>
            <w:proofErr w:type="spellEnd"/>
            <w:r w:rsidRPr="00830B01">
              <w:rPr>
                <w:sz w:val="24"/>
              </w:rPr>
              <w:t xml:space="preserve"> 15 tis. </w:t>
            </w:r>
            <w:proofErr w:type="spellStart"/>
            <w:r w:rsidRPr="00830B01">
              <w:rPr>
                <w:sz w:val="24"/>
              </w:rPr>
              <w:t>Kč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na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akci</w:t>
            </w:r>
            <w:proofErr w:type="spellEnd"/>
          </w:p>
        </w:tc>
        <w:tc>
          <w:tcPr>
            <w:tcW w:w="2381" w:type="dxa"/>
            <w:gridSpan w:val="2"/>
          </w:tcPr>
          <w:p w14:paraId="1AB28CDC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C467C1" w:rsidRPr="00830B01" w14:paraId="309DD6D0" w14:textId="77777777" w:rsidTr="007E5390">
        <w:trPr>
          <w:gridAfter w:val="1"/>
          <w:wAfter w:w="739" w:type="dxa"/>
          <w:trHeight w:val="650"/>
        </w:trPr>
        <w:tc>
          <w:tcPr>
            <w:tcW w:w="2888" w:type="dxa"/>
          </w:tcPr>
          <w:p w14:paraId="01ABF72C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Indikátor</w:t>
            </w:r>
            <w:proofErr w:type="spellEnd"/>
          </w:p>
        </w:tc>
        <w:tc>
          <w:tcPr>
            <w:tcW w:w="1454" w:type="dxa"/>
          </w:tcPr>
          <w:p w14:paraId="3D361299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4135" w:type="dxa"/>
            <w:gridSpan w:val="3"/>
          </w:tcPr>
          <w:p w14:paraId="5E745997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realizace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dílčích</w:t>
            </w:r>
            <w:proofErr w:type="spellEnd"/>
            <w:r w:rsidRPr="00830B01">
              <w:rPr>
                <w:sz w:val="24"/>
              </w:rPr>
              <w:t xml:space="preserve"> WS</w:t>
            </w:r>
          </w:p>
        </w:tc>
      </w:tr>
      <w:tr w:rsidR="00C467C1" w:rsidRPr="00830B01" w14:paraId="7EEAC8E7" w14:textId="77777777" w:rsidTr="007E5390">
        <w:trPr>
          <w:gridAfter w:val="1"/>
          <w:wAfter w:w="739" w:type="dxa"/>
          <w:trHeight w:val="943"/>
        </w:trPr>
        <w:tc>
          <w:tcPr>
            <w:tcW w:w="4342" w:type="dxa"/>
            <w:gridSpan w:val="2"/>
          </w:tcPr>
          <w:p w14:paraId="3246C50D" w14:textId="77777777" w:rsidR="00C467C1" w:rsidRPr="00830B01" w:rsidRDefault="00C467C1" w:rsidP="007E5390">
            <w:pPr>
              <w:pStyle w:val="TableParagraph"/>
              <w:spacing w:before="5"/>
              <w:jc w:val="both"/>
              <w:rPr>
                <w:sz w:val="27"/>
              </w:rPr>
            </w:pPr>
          </w:p>
          <w:p w14:paraId="6002553E" w14:textId="77777777" w:rsidR="00C467C1" w:rsidRPr="00830B01" w:rsidRDefault="00C467C1" w:rsidP="007E5390">
            <w:pPr>
              <w:pStyle w:val="TableParagraph"/>
              <w:spacing w:before="1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Subjekty</w:t>
            </w:r>
            <w:proofErr w:type="spellEnd"/>
            <w:r w:rsidRPr="00830B01">
              <w:rPr>
                <w:b/>
                <w:sz w:val="24"/>
              </w:rPr>
              <w:t xml:space="preserve">, </w:t>
            </w:r>
            <w:proofErr w:type="spellStart"/>
            <w:r w:rsidRPr="00830B01">
              <w:rPr>
                <w:b/>
                <w:sz w:val="24"/>
              </w:rPr>
              <w:t>které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plánují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účast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na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akci</w:t>
            </w:r>
            <w:proofErr w:type="spellEnd"/>
          </w:p>
        </w:tc>
        <w:tc>
          <w:tcPr>
            <w:tcW w:w="4135" w:type="dxa"/>
            <w:gridSpan w:val="3"/>
          </w:tcPr>
          <w:p w14:paraId="548D1D57" w14:textId="77777777" w:rsidR="00C467C1" w:rsidRPr="00830B01" w:rsidRDefault="00C467C1" w:rsidP="007E5390">
            <w:pPr>
              <w:pStyle w:val="TableParagraph"/>
              <w:spacing w:before="5"/>
              <w:jc w:val="both"/>
              <w:rPr>
                <w:sz w:val="27"/>
              </w:rPr>
            </w:pPr>
          </w:p>
          <w:p w14:paraId="44AB6913" w14:textId="77777777" w:rsidR="00C467C1" w:rsidRPr="00830B01" w:rsidRDefault="00C467C1" w:rsidP="007E5390">
            <w:pPr>
              <w:pStyle w:val="TableParagraph"/>
              <w:spacing w:before="1"/>
              <w:ind w:left="402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Členové</w:t>
            </w:r>
            <w:proofErr w:type="spellEnd"/>
            <w:r w:rsidRPr="00830B01">
              <w:rPr>
                <w:sz w:val="24"/>
              </w:rPr>
              <w:t xml:space="preserve"> ŘV</w:t>
            </w:r>
          </w:p>
        </w:tc>
      </w:tr>
      <w:tr w:rsidR="00C467C1" w:rsidRPr="00830B01" w14:paraId="14455727" w14:textId="77777777" w:rsidTr="007E5390">
        <w:trPr>
          <w:gridAfter w:val="1"/>
          <w:wAfter w:w="739" w:type="dxa"/>
          <w:trHeight w:val="585"/>
        </w:trPr>
        <w:tc>
          <w:tcPr>
            <w:tcW w:w="2888" w:type="dxa"/>
          </w:tcPr>
          <w:p w14:paraId="102A3F4E" w14:textId="77777777" w:rsidR="00C467C1" w:rsidRPr="00830B01" w:rsidRDefault="00C467C1" w:rsidP="007E5390">
            <w:pPr>
              <w:pStyle w:val="TableParagraph"/>
              <w:spacing w:before="2"/>
              <w:jc w:val="both"/>
            </w:pPr>
          </w:p>
          <w:p w14:paraId="3FCB50B4" w14:textId="77777777" w:rsidR="00C467C1" w:rsidRPr="00830B01" w:rsidRDefault="00C467C1" w:rsidP="007E5390">
            <w:pPr>
              <w:pStyle w:val="TableParagraph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Aktivita</w:t>
            </w:r>
            <w:proofErr w:type="spellEnd"/>
          </w:p>
        </w:tc>
        <w:tc>
          <w:tcPr>
            <w:tcW w:w="1454" w:type="dxa"/>
          </w:tcPr>
          <w:p w14:paraId="75E3DA29" w14:textId="77777777" w:rsidR="00C467C1" w:rsidRPr="00830B01" w:rsidRDefault="00C467C1" w:rsidP="007E5390">
            <w:pPr>
              <w:pStyle w:val="TableParagraph"/>
              <w:spacing w:before="2"/>
              <w:jc w:val="both"/>
            </w:pPr>
          </w:p>
          <w:p w14:paraId="41354FC1" w14:textId="77777777" w:rsidR="00C467C1" w:rsidRPr="00830B01" w:rsidRDefault="00C467C1" w:rsidP="007E5390">
            <w:pPr>
              <w:pStyle w:val="TableParagraph"/>
              <w:ind w:left="341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Termín</w:t>
            </w:r>
            <w:proofErr w:type="spellEnd"/>
          </w:p>
        </w:tc>
        <w:tc>
          <w:tcPr>
            <w:tcW w:w="1754" w:type="dxa"/>
          </w:tcPr>
          <w:p w14:paraId="35417881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381" w:type="dxa"/>
            <w:gridSpan w:val="2"/>
          </w:tcPr>
          <w:p w14:paraId="2BB8BB17" w14:textId="77777777" w:rsidR="00C467C1" w:rsidRPr="00830B01" w:rsidRDefault="00C467C1" w:rsidP="007E5390">
            <w:pPr>
              <w:pStyle w:val="TableParagraph"/>
              <w:spacing w:before="2"/>
              <w:jc w:val="both"/>
            </w:pPr>
          </w:p>
          <w:p w14:paraId="68EE2D1B" w14:textId="77777777" w:rsidR="00C467C1" w:rsidRPr="00830B01" w:rsidRDefault="00C467C1" w:rsidP="007E5390">
            <w:pPr>
              <w:pStyle w:val="TableParagraph"/>
              <w:ind w:left="16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Odpovědnost</w:t>
            </w:r>
            <w:proofErr w:type="spellEnd"/>
          </w:p>
        </w:tc>
      </w:tr>
      <w:tr w:rsidR="00C467C1" w:rsidRPr="00830B01" w14:paraId="384457E2" w14:textId="77777777" w:rsidTr="007E5390">
        <w:trPr>
          <w:gridAfter w:val="1"/>
          <w:wAfter w:w="739" w:type="dxa"/>
          <w:trHeight w:val="266"/>
        </w:trPr>
        <w:tc>
          <w:tcPr>
            <w:tcW w:w="2888" w:type="dxa"/>
          </w:tcPr>
          <w:p w14:paraId="432D2DB0" w14:textId="77777777" w:rsidR="00C467C1" w:rsidRPr="00830B01" w:rsidRDefault="00C467C1" w:rsidP="007E5390">
            <w:pPr>
              <w:pStyle w:val="TableParagraph"/>
              <w:spacing w:line="246" w:lineRule="exact"/>
              <w:ind w:left="200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Realizace</w:t>
            </w:r>
            <w:proofErr w:type="spellEnd"/>
          </w:p>
        </w:tc>
        <w:tc>
          <w:tcPr>
            <w:tcW w:w="3208" w:type="dxa"/>
            <w:gridSpan w:val="2"/>
          </w:tcPr>
          <w:p w14:paraId="373E8D75" w14:textId="77777777" w:rsidR="00C467C1" w:rsidRPr="00830B01" w:rsidRDefault="00C467C1" w:rsidP="007E5390">
            <w:pPr>
              <w:pStyle w:val="TableParagraph"/>
              <w:spacing w:line="246" w:lineRule="exact"/>
              <w:ind w:left="341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průběžně</w:t>
            </w:r>
            <w:proofErr w:type="spellEnd"/>
            <w:r w:rsidRPr="00830B01">
              <w:rPr>
                <w:sz w:val="24"/>
              </w:rPr>
              <w:t xml:space="preserve"> </w:t>
            </w:r>
          </w:p>
        </w:tc>
        <w:tc>
          <w:tcPr>
            <w:tcW w:w="2381" w:type="dxa"/>
            <w:gridSpan w:val="2"/>
          </w:tcPr>
          <w:p w14:paraId="75C59725" w14:textId="77777777" w:rsidR="00C467C1" w:rsidRPr="00830B01" w:rsidRDefault="00C467C1" w:rsidP="007E5390">
            <w:pPr>
              <w:pStyle w:val="TableParagraph"/>
              <w:spacing w:line="246" w:lineRule="exact"/>
              <w:ind w:left="160"/>
              <w:jc w:val="both"/>
              <w:rPr>
                <w:sz w:val="24"/>
              </w:rPr>
            </w:pPr>
            <w:r w:rsidRPr="00830B01">
              <w:rPr>
                <w:sz w:val="24"/>
              </w:rPr>
              <w:t xml:space="preserve">PS pro </w:t>
            </w:r>
            <w:proofErr w:type="spellStart"/>
            <w:r w:rsidRPr="00830B01">
              <w:rPr>
                <w:sz w:val="24"/>
              </w:rPr>
              <w:t>Rovné</w:t>
            </w:r>
            <w:proofErr w:type="spellEnd"/>
            <w:r w:rsidRPr="00830B01">
              <w:rPr>
                <w:sz w:val="24"/>
              </w:rPr>
              <w:t xml:space="preserve">  </w:t>
            </w:r>
          </w:p>
        </w:tc>
      </w:tr>
    </w:tbl>
    <w:p w14:paraId="17D9A76B" w14:textId="77777777" w:rsidR="005524A8" w:rsidRPr="000F4330" w:rsidRDefault="005524A8" w:rsidP="000F4330">
      <w:pPr>
        <w:pStyle w:val="Nadpis51"/>
      </w:pPr>
    </w:p>
    <w:p w14:paraId="3A73C095" w14:textId="77777777" w:rsidR="005524A8" w:rsidRDefault="005524A8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br w:type="page"/>
      </w:r>
    </w:p>
    <w:p w14:paraId="47492017" w14:textId="13F85F7B" w:rsidR="00C467C1" w:rsidRPr="00830B01" w:rsidRDefault="00C467C1" w:rsidP="00C467C1">
      <w:pPr>
        <w:pStyle w:val="Nadpis51"/>
        <w:spacing w:line="360" w:lineRule="auto"/>
        <w:ind w:left="0"/>
        <w:jc w:val="both"/>
      </w:pPr>
      <w:r w:rsidRPr="00830B01">
        <w:t xml:space="preserve">Aktivita 6 </w:t>
      </w:r>
      <w:r w:rsidRPr="00830B01">
        <w:tab/>
        <w:t>PŘÍLEŽITOST</w:t>
      </w:r>
    </w:p>
    <w:p w14:paraId="5B60DE68" w14:textId="77777777" w:rsidR="00C467C1" w:rsidRPr="00830B01" w:rsidRDefault="00C467C1" w:rsidP="00C467C1">
      <w:pPr>
        <w:pStyle w:val="Nadpis51"/>
        <w:spacing w:line="360" w:lineRule="auto"/>
        <w:ind w:left="0"/>
        <w:jc w:val="both"/>
      </w:pPr>
      <w:r w:rsidRPr="00830B01">
        <w:t>Cíl 1.1, 1.2, 2.1 a 2.2 Workshop pro členy Řídícího výboru</w:t>
      </w:r>
    </w:p>
    <w:p w14:paraId="2E4123A2" w14:textId="77777777" w:rsidR="00C467C1" w:rsidRPr="00830B01" w:rsidRDefault="00C467C1" w:rsidP="00C467C1">
      <w:pPr>
        <w:spacing w:line="360" w:lineRule="auto"/>
        <w:jc w:val="both"/>
        <w:rPr>
          <w:sz w:val="24"/>
          <w:szCs w:val="24"/>
        </w:rPr>
      </w:pPr>
      <w:r w:rsidRPr="00830B01">
        <w:rPr>
          <w:sz w:val="24"/>
          <w:szCs w:val="24"/>
        </w:rPr>
        <w:t xml:space="preserve">Na základě předběžného průzkumu potřeb škol v oblasti rozvoje potenciálu každého žáka, zahrnujícího též neformální rozhovory s vedením škol i učiteli, a v souladu s nároky kladenými na realizaci MAP, navrhla PS pro rovné příležitosti realizaci workshopu pro členy Řídícího výboru MAP, zaměřeného na podporu rovných příležitostí a informování o širší problematice podpory rovných příležitostí. </w:t>
      </w:r>
    </w:p>
    <w:p w14:paraId="1400CE41" w14:textId="77777777" w:rsidR="00C467C1" w:rsidRPr="00830B01" w:rsidRDefault="00C467C1" w:rsidP="00C467C1">
      <w:pPr>
        <w:spacing w:line="360" w:lineRule="auto"/>
        <w:jc w:val="both"/>
        <w:rPr>
          <w:sz w:val="24"/>
          <w:szCs w:val="24"/>
        </w:rPr>
      </w:pPr>
    </w:p>
    <w:p w14:paraId="7DF54344" w14:textId="07436B87" w:rsidR="00C467C1" w:rsidRPr="00830B01" w:rsidRDefault="00C467C1" w:rsidP="00C467C1">
      <w:pPr>
        <w:spacing w:line="360" w:lineRule="auto"/>
        <w:jc w:val="both"/>
        <w:rPr>
          <w:sz w:val="24"/>
          <w:szCs w:val="24"/>
        </w:rPr>
      </w:pPr>
      <w:r w:rsidRPr="00830B01">
        <w:rPr>
          <w:sz w:val="24"/>
          <w:szCs w:val="24"/>
        </w:rPr>
        <w:t xml:space="preserve">Naplánován </w:t>
      </w:r>
      <w:r w:rsidR="00E85F3E">
        <w:rPr>
          <w:sz w:val="24"/>
          <w:szCs w:val="24"/>
        </w:rPr>
        <w:t>byl</w:t>
      </w:r>
      <w:r w:rsidRPr="00830B01">
        <w:rPr>
          <w:sz w:val="24"/>
          <w:szCs w:val="24"/>
        </w:rPr>
        <w:t xml:space="preserve"> na 15. 4. 2020 WS zaměřený na oblast podpory rovných příležitostí dětí a žáků s odlišným mateřským jazykem pod vedením Mgr. Halky Smolové Závorové (NPI ČR).</w:t>
      </w:r>
      <w:r w:rsidR="00614FDA">
        <w:rPr>
          <w:sz w:val="24"/>
          <w:szCs w:val="24"/>
        </w:rPr>
        <w:t xml:space="preserve"> </w:t>
      </w:r>
      <w:r w:rsidR="00614FDA" w:rsidRPr="00614FDA">
        <w:rPr>
          <w:sz w:val="24"/>
          <w:szCs w:val="24"/>
          <w:highlight w:val="yellow"/>
        </w:rPr>
        <w:t>Bohužel, tato aktivita musela být dvakrát odložena kvůli pandemii</w:t>
      </w:r>
      <w:r w:rsidR="00614FDA">
        <w:rPr>
          <w:sz w:val="24"/>
          <w:szCs w:val="24"/>
        </w:rPr>
        <w:t xml:space="preserve">, </w:t>
      </w:r>
      <w:r w:rsidR="00614FDA" w:rsidRPr="000E6B96">
        <w:rPr>
          <w:sz w:val="24"/>
          <w:szCs w:val="24"/>
          <w:highlight w:val="yellow"/>
        </w:rPr>
        <w:t xml:space="preserve">realizována bude v příznivějším období v průběhu roku </w:t>
      </w:r>
      <w:r w:rsidR="000E6B96" w:rsidRPr="000E6B96">
        <w:rPr>
          <w:sz w:val="24"/>
          <w:szCs w:val="24"/>
          <w:highlight w:val="yellow"/>
        </w:rPr>
        <w:t>2021.</w:t>
      </w:r>
    </w:p>
    <w:p w14:paraId="4522759F" w14:textId="77777777" w:rsidR="00C467C1" w:rsidRPr="00830B01" w:rsidRDefault="00C467C1" w:rsidP="00C467C1">
      <w:pPr>
        <w:spacing w:line="360" w:lineRule="auto"/>
        <w:jc w:val="both"/>
        <w:rPr>
          <w:sz w:val="24"/>
          <w:szCs w:val="24"/>
        </w:rPr>
      </w:pPr>
    </w:p>
    <w:p w14:paraId="56074095" w14:textId="77777777" w:rsidR="00C467C1" w:rsidRPr="00830B01" w:rsidRDefault="00C467C1" w:rsidP="00C467C1">
      <w:pPr>
        <w:spacing w:line="360" w:lineRule="auto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888"/>
        <w:gridCol w:w="1454"/>
        <w:gridCol w:w="1754"/>
        <w:gridCol w:w="2381"/>
      </w:tblGrid>
      <w:tr w:rsidR="00C467C1" w:rsidRPr="00830B01" w14:paraId="4374B466" w14:textId="77777777" w:rsidTr="007E5390">
        <w:trPr>
          <w:trHeight w:val="266"/>
        </w:trPr>
        <w:tc>
          <w:tcPr>
            <w:tcW w:w="2888" w:type="dxa"/>
          </w:tcPr>
          <w:p w14:paraId="6F457C94" w14:textId="77777777" w:rsidR="00C467C1" w:rsidRPr="00830B01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</w:rPr>
            </w:pPr>
          </w:p>
          <w:p w14:paraId="57C91B8C" w14:textId="77777777" w:rsidR="00C467C1" w:rsidRPr="00830B01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</w:rPr>
            </w:pPr>
          </w:p>
          <w:p w14:paraId="5932A558" w14:textId="77777777" w:rsidR="00C467C1" w:rsidRPr="00830B01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</w:rPr>
            </w:pPr>
          </w:p>
          <w:p w14:paraId="06FE18DC" w14:textId="77777777" w:rsidR="00C467C1" w:rsidRPr="00830B01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Typ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aktivity</w:t>
            </w:r>
            <w:proofErr w:type="spellEnd"/>
          </w:p>
        </w:tc>
        <w:tc>
          <w:tcPr>
            <w:tcW w:w="1454" w:type="dxa"/>
          </w:tcPr>
          <w:p w14:paraId="5D0C5503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  <w:gridSpan w:val="2"/>
          </w:tcPr>
          <w:p w14:paraId="3D262A8F" w14:textId="77777777" w:rsidR="00C467C1" w:rsidRPr="00830B01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</w:p>
          <w:p w14:paraId="7C3B7AF3" w14:textId="77777777" w:rsidR="00C467C1" w:rsidRPr="00830B01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</w:p>
          <w:p w14:paraId="10E8B5AA" w14:textId="77777777" w:rsidR="00C467C1" w:rsidRPr="00830B01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</w:p>
          <w:p w14:paraId="4A8DF820" w14:textId="77777777" w:rsidR="00C467C1" w:rsidRPr="00830B01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Aktivita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spolupráce</w:t>
            </w:r>
            <w:proofErr w:type="spellEnd"/>
          </w:p>
        </w:tc>
      </w:tr>
      <w:tr w:rsidR="00C467C1" w:rsidRPr="00830B01" w14:paraId="1B381234" w14:textId="77777777" w:rsidTr="007E5390">
        <w:trPr>
          <w:trHeight w:val="585"/>
        </w:trPr>
        <w:tc>
          <w:tcPr>
            <w:tcW w:w="2888" w:type="dxa"/>
          </w:tcPr>
          <w:p w14:paraId="6F397F8C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Zdroj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financování</w:t>
            </w:r>
            <w:proofErr w:type="spellEnd"/>
          </w:p>
        </w:tc>
        <w:tc>
          <w:tcPr>
            <w:tcW w:w="1454" w:type="dxa"/>
          </w:tcPr>
          <w:p w14:paraId="0BDF1D8A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4135" w:type="dxa"/>
            <w:gridSpan w:val="2"/>
          </w:tcPr>
          <w:p w14:paraId="097CFE65" w14:textId="77777777" w:rsidR="00C467C1" w:rsidRPr="00830B01" w:rsidRDefault="00C467C1" w:rsidP="007E5390">
            <w:pPr>
              <w:pStyle w:val="TableParagraph"/>
              <w:ind w:left="402"/>
              <w:jc w:val="both"/>
              <w:rPr>
                <w:sz w:val="24"/>
              </w:rPr>
            </w:pPr>
            <w:r w:rsidRPr="00830B01">
              <w:rPr>
                <w:sz w:val="24"/>
              </w:rPr>
              <w:t>MAP</w:t>
            </w:r>
          </w:p>
        </w:tc>
      </w:tr>
      <w:tr w:rsidR="00C467C1" w:rsidRPr="00830B01" w14:paraId="3273F1C7" w14:textId="77777777" w:rsidTr="007E5390">
        <w:trPr>
          <w:trHeight w:val="292"/>
        </w:trPr>
        <w:tc>
          <w:tcPr>
            <w:tcW w:w="2888" w:type="dxa"/>
          </w:tcPr>
          <w:p w14:paraId="511F207E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</w:p>
          <w:p w14:paraId="3912B579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</w:p>
          <w:p w14:paraId="1DC8B6BB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</w:p>
          <w:p w14:paraId="3816DA42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Předpokládané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náklady</w:t>
            </w:r>
            <w:proofErr w:type="spellEnd"/>
          </w:p>
        </w:tc>
        <w:tc>
          <w:tcPr>
            <w:tcW w:w="1454" w:type="dxa"/>
          </w:tcPr>
          <w:p w14:paraId="5FBFE3E6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</w:tcPr>
          <w:p w14:paraId="5F96EB29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</w:p>
          <w:p w14:paraId="3BC8605B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</w:p>
          <w:p w14:paraId="623E6BA8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</w:p>
          <w:p w14:paraId="0FB4E75F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  <w:r w:rsidRPr="00830B01">
              <w:rPr>
                <w:sz w:val="24"/>
              </w:rPr>
              <w:t xml:space="preserve">Do 15 tis. </w:t>
            </w:r>
            <w:proofErr w:type="spellStart"/>
            <w:r w:rsidRPr="00830B01">
              <w:rPr>
                <w:sz w:val="24"/>
              </w:rPr>
              <w:t>Kč</w:t>
            </w:r>
            <w:proofErr w:type="spellEnd"/>
            <w:r w:rsidRPr="00830B01">
              <w:rPr>
                <w:sz w:val="24"/>
              </w:rPr>
              <w:t>.</w:t>
            </w:r>
          </w:p>
        </w:tc>
        <w:tc>
          <w:tcPr>
            <w:tcW w:w="2381" w:type="dxa"/>
          </w:tcPr>
          <w:p w14:paraId="2A1CEB19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C467C1" w:rsidRPr="00830B01" w14:paraId="6DBCAE1C" w14:textId="77777777" w:rsidTr="007E5390">
        <w:trPr>
          <w:trHeight w:val="650"/>
        </w:trPr>
        <w:tc>
          <w:tcPr>
            <w:tcW w:w="2888" w:type="dxa"/>
          </w:tcPr>
          <w:p w14:paraId="250F3503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Indikátor</w:t>
            </w:r>
            <w:proofErr w:type="spellEnd"/>
          </w:p>
        </w:tc>
        <w:tc>
          <w:tcPr>
            <w:tcW w:w="1454" w:type="dxa"/>
          </w:tcPr>
          <w:p w14:paraId="53718623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4135" w:type="dxa"/>
            <w:gridSpan w:val="2"/>
          </w:tcPr>
          <w:p w14:paraId="4533C295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realizace</w:t>
            </w:r>
            <w:proofErr w:type="spellEnd"/>
            <w:r w:rsidRPr="00830B01">
              <w:rPr>
                <w:sz w:val="24"/>
              </w:rPr>
              <w:t xml:space="preserve"> WS</w:t>
            </w:r>
          </w:p>
        </w:tc>
      </w:tr>
      <w:tr w:rsidR="00C467C1" w:rsidRPr="00830B01" w14:paraId="41F56DF8" w14:textId="77777777" w:rsidTr="007E5390">
        <w:trPr>
          <w:trHeight w:val="943"/>
        </w:trPr>
        <w:tc>
          <w:tcPr>
            <w:tcW w:w="4342" w:type="dxa"/>
            <w:gridSpan w:val="2"/>
          </w:tcPr>
          <w:p w14:paraId="7A705C28" w14:textId="77777777" w:rsidR="00C467C1" w:rsidRPr="00830B01" w:rsidRDefault="00C467C1" w:rsidP="007E5390">
            <w:pPr>
              <w:pStyle w:val="TableParagraph"/>
              <w:spacing w:before="5"/>
              <w:jc w:val="both"/>
              <w:rPr>
                <w:sz w:val="27"/>
              </w:rPr>
            </w:pPr>
          </w:p>
          <w:p w14:paraId="438C71A1" w14:textId="77777777" w:rsidR="00C467C1" w:rsidRPr="00830B01" w:rsidRDefault="00C467C1" w:rsidP="007E5390">
            <w:pPr>
              <w:pStyle w:val="TableParagraph"/>
              <w:spacing w:before="1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Subjekty</w:t>
            </w:r>
            <w:proofErr w:type="spellEnd"/>
            <w:r w:rsidRPr="00830B01">
              <w:rPr>
                <w:b/>
                <w:sz w:val="24"/>
              </w:rPr>
              <w:t xml:space="preserve">, </w:t>
            </w:r>
            <w:proofErr w:type="spellStart"/>
            <w:r w:rsidRPr="00830B01">
              <w:rPr>
                <w:b/>
                <w:sz w:val="24"/>
              </w:rPr>
              <w:t>které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plánují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účast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na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akci</w:t>
            </w:r>
            <w:proofErr w:type="spellEnd"/>
          </w:p>
        </w:tc>
        <w:tc>
          <w:tcPr>
            <w:tcW w:w="4135" w:type="dxa"/>
            <w:gridSpan w:val="2"/>
          </w:tcPr>
          <w:p w14:paraId="7DEFF424" w14:textId="77777777" w:rsidR="00C467C1" w:rsidRPr="00830B01" w:rsidRDefault="00C467C1" w:rsidP="007E5390">
            <w:pPr>
              <w:pStyle w:val="TableParagraph"/>
              <w:spacing w:before="5"/>
              <w:jc w:val="both"/>
              <w:rPr>
                <w:sz w:val="27"/>
              </w:rPr>
            </w:pPr>
          </w:p>
          <w:p w14:paraId="7976144B" w14:textId="77777777" w:rsidR="00C467C1" w:rsidRPr="00830B01" w:rsidRDefault="00C467C1" w:rsidP="007E5390">
            <w:pPr>
              <w:pStyle w:val="TableParagraph"/>
              <w:spacing w:before="1"/>
              <w:ind w:left="402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Členové</w:t>
            </w:r>
            <w:proofErr w:type="spellEnd"/>
            <w:r w:rsidRPr="00830B01">
              <w:rPr>
                <w:sz w:val="24"/>
              </w:rPr>
              <w:t xml:space="preserve"> ŘV</w:t>
            </w:r>
          </w:p>
        </w:tc>
      </w:tr>
      <w:tr w:rsidR="00C467C1" w:rsidRPr="00830B01" w14:paraId="1A28050D" w14:textId="77777777" w:rsidTr="007E5390">
        <w:trPr>
          <w:trHeight w:val="585"/>
        </w:trPr>
        <w:tc>
          <w:tcPr>
            <w:tcW w:w="2888" w:type="dxa"/>
          </w:tcPr>
          <w:p w14:paraId="7F888C25" w14:textId="77777777" w:rsidR="00C467C1" w:rsidRPr="00830B01" w:rsidRDefault="00C467C1" w:rsidP="007E5390">
            <w:pPr>
              <w:pStyle w:val="TableParagraph"/>
              <w:spacing w:before="2"/>
              <w:jc w:val="both"/>
            </w:pPr>
          </w:p>
          <w:p w14:paraId="34756B77" w14:textId="77777777" w:rsidR="00C467C1" w:rsidRPr="00830B01" w:rsidRDefault="00C467C1" w:rsidP="007E5390">
            <w:pPr>
              <w:pStyle w:val="TableParagraph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Aktivita</w:t>
            </w:r>
            <w:proofErr w:type="spellEnd"/>
          </w:p>
        </w:tc>
        <w:tc>
          <w:tcPr>
            <w:tcW w:w="1454" w:type="dxa"/>
          </w:tcPr>
          <w:p w14:paraId="17A8902C" w14:textId="77777777" w:rsidR="00C467C1" w:rsidRPr="00830B01" w:rsidRDefault="00C467C1" w:rsidP="007E5390">
            <w:pPr>
              <w:pStyle w:val="TableParagraph"/>
              <w:spacing w:before="2"/>
              <w:jc w:val="both"/>
            </w:pPr>
          </w:p>
          <w:p w14:paraId="38AF9697" w14:textId="77777777" w:rsidR="00C467C1" w:rsidRPr="00830B01" w:rsidRDefault="00C467C1" w:rsidP="007E5390">
            <w:pPr>
              <w:pStyle w:val="TableParagraph"/>
              <w:ind w:left="341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Termín</w:t>
            </w:r>
            <w:proofErr w:type="spellEnd"/>
          </w:p>
        </w:tc>
        <w:tc>
          <w:tcPr>
            <w:tcW w:w="1754" w:type="dxa"/>
          </w:tcPr>
          <w:p w14:paraId="4330F7F2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381" w:type="dxa"/>
          </w:tcPr>
          <w:p w14:paraId="48A4D7A1" w14:textId="77777777" w:rsidR="00C467C1" w:rsidRPr="00830B01" w:rsidRDefault="00C467C1" w:rsidP="007E5390">
            <w:pPr>
              <w:pStyle w:val="TableParagraph"/>
              <w:spacing w:before="2"/>
              <w:jc w:val="both"/>
            </w:pPr>
          </w:p>
          <w:p w14:paraId="76F117B9" w14:textId="77777777" w:rsidR="00C467C1" w:rsidRPr="00830B01" w:rsidRDefault="00C467C1" w:rsidP="007E5390">
            <w:pPr>
              <w:pStyle w:val="TableParagraph"/>
              <w:ind w:left="16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Odpovědnost</w:t>
            </w:r>
            <w:proofErr w:type="spellEnd"/>
          </w:p>
        </w:tc>
      </w:tr>
      <w:tr w:rsidR="00C467C1" w:rsidRPr="00830B01" w14:paraId="6CAF6141" w14:textId="77777777" w:rsidTr="007E5390">
        <w:trPr>
          <w:trHeight w:val="266"/>
        </w:trPr>
        <w:tc>
          <w:tcPr>
            <w:tcW w:w="2888" w:type="dxa"/>
          </w:tcPr>
          <w:p w14:paraId="0C568C7B" w14:textId="77777777" w:rsidR="00C467C1" w:rsidRPr="00830B01" w:rsidRDefault="00C467C1" w:rsidP="007E5390">
            <w:pPr>
              <w:pStyle w:val="TableParagraph"/>
              <w:spacing w:line="246" w:lineRule="exact"/>
              <w:ind w:left="200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Realizace</w:t>
            </w:r>
            <w:proofErr w:type="spellEnd"/>
          </w:p>
        </w:tc>
        <w:tc>
          <w:tcPr>
            <w:tcW w:w="3208" w:type="dxa"/>
            <w:gridSpan w:val="2"/>
          </w:tcPr>
          <w:p w14:paraId="6F580C78" w14:textId="600915BE" w:rsidR="00C467C1" w:rsidRPr="00830B01" w:rsidRDefault="000E6B96" w:rsidP="007E5390">
            <w:pPr>
              <w:pStyle w:val="TableParagraph"/>
              <w:spacing w:line="246" w:lineRule="exact"/>
              <w:ind w:left="341"/>
              <w:jc w:val="both"/>
              <w:rPr>
                <w:sz w:val="24"/>
              </w:rPr>
            </w:pPr>
            <w:r w:rsidRPr="000E6B96">
              <w:rPr>
                <w:sz w:val="24"/>
                <w:highlight w:val="yellow"/>
              </w:rPr>
              <w:t>2021</w:t>
            </w:r>
            <w:r w:rsidR="00C467C1" w:rsidRPr="00830B01">
              <w:rPr>
                <w:sz w:val="24"/>
              </w:rPr>
              <w:t xml:space="preserve"> </w:t>
            </w:r>
          </w:p>
        </w:tc>
        <w:tc>
          <w:tcPr>
            <w:tcW w:w="2381" w:type="dxa"/>
          </w:tcPr>
          <w:p w14:paraId="1FE343DE" w14:textId="77777777" w:rsidR="00C467C1" w:rsidRPr="00830B01" w:rsidRDefault="00C467C1" w:rsidP="007E5390">
            <w:pPr>
              <w:pStyle w:val="TableParagraph"/>
              <w:spacing w:line="246" w:lineRule="exact"/>
              <w:ind w:left="160"/>
              <w:jc w:val="both"/>
              <w:rPr>
                <w:sz w:val="24"/>
              </w:rPr>
            </w:pPr>
            <w:r w:rsidRPr="00830B01">
              <w:rPr>
                <w:sz w:val="24"/>
              </w:rPr>
              <w:t xml:space="preserve">PS pro </w:t>
            </w:r>
            <w:proofErr w:type="spellStart"/>
            <w:r w:rsidRPr="00830B01">
              <w:rPr>
                <w:sz w:val="24"/>
              </w:rPr>
              <w:t>Rovné</w:t>
            </w:r>
            <w:proofErr w:type="spellEnd"/>
            <w:r w:rsidRPr="00830B01">
              <w:rPr>
                <w:sz w:val="24"/>
              </w:rPr>
              <w:t xml:space="preserve">  </w:t>
            </w:r>
          </w:p>
        </w:tc>
      </w:tr>
    </w:tbl>
    <w:p w14:paraId="1F32F101" w14:textId="77777777" w:rsidR="00C467C1" w:rsidRPr="00830B01" w:rsidRDefault="00C467C1" w:rsidP="00C467C1">
      <w:pPr>
        <w:spacing w:line="360" w:lineRule="auto"/>
        <w:rPr>
          <w:sz w:val="24"/>
          <w:szCs w:val="24"/>
        </w:rPr>
      </w:pPr>
    </w:p>
    <w:p w14:paraId="0054668B" w14:textId="77777777" w:rsidR="00C467C1" w:rsidRPr="00830B01" w:rsidRDefault="00C467C1" w:rsidP="00C467C1">
      <w:pPr>
        <w:spacing w:line="360" w:lineRule="auto"/>
        <w:rPr>
          <w:sz w:val="24"/>
          <w:szCs w:val="24"/>
        </w:rPr>
      </w:pPr>
    </w:p>
    <w:p w14:paraId="40EE984B" w14:textId="77777777" w:rsidR="00C467C1" w:rsidRPr="00830B01" w:rsidRDefault="00C467C1" w:rsidP="00C467C1">
      <w:pPr>
        <w:pStyle w:val="Nadpis51"/>
        <w:spacing w:line="360" w:lineRule="auto"/>
        <w:ind w:left="0"/>
        <w:jc w:val="both"/>
      </w:pPr>
    </w:p>
    <w:p w14:paraId="1C555F20" w14:textId="77777777" w:rsidR="00C467C1" w:rsidRPr="00830B01" w:rsidRDefault="00C467C1" w:rsidP="00C467C1">
      <w:pPr>
        <w:pStyle w:val="Nadpis51"/>
        <w:spacing w:line="360" w:lineRule="auto"/>
        <w:ind w:left="0"/>
        <w:jc w:val="both"/>
      </w:pPr>
    </w:p>
    <w:p w14:paraId="122F0361" w14:textId="77777777" w:rsidR="00C467C1" w:rsidRPr="00830B01" w:rsidRDefault="00C467C1" w:rsidP="00C467C1">
      <w:pPr>
        <w:pStyle w:val="Nadpis51"/>
        <w:spacing w:line="360" w:lineRule="auto"/>
        <w:ind w:left="0"/>
        <w:jc w:val="both"/>
      </w:pPr>
    </w:p>
    <w:p w14:paraId="30A14EEB" w14:textId="77777777" w:rsidR="00C467C1" w:rsidRPr="00830B01" w:rsidRDefault="00C467C1" w:rsidP="00C467C1">
      <w:pPr>
        <w:pStyle w:val="Nadpis51"/>
        <w:spacing w:line="360" w:lineRule="auto"/>
        <w:ind w:left="0"/>
        <w:jc w:val="both"/>
      </w:pPr>
    </w:p>
    <w:p w14:paraId="4AD2E30C" w14:textId="77777777" w:rsidR="005524A8" w:rsidRDefault="005524A8" w:rsidP="00C467C1">
      <w:pPr>
        <w:pStyle w:val="Nadpis51"/>
        <w:spacing w:line="360" w:lineRule="auto"/>
        <w:ind w:left="0"/>
        <w:jc w:val="both"/>
      </w:pPr>
    </w:p>
    <w:p w14:paraId="375D6D6E" w14:textId="05AFF83D" w:rsidR="00C467C1" w:rsidRPr="00830B01" w:rsidRDefault="00C467C1" w:rsidP="00C467C1">
      <w:pPr>
        <w:pStyle w:val="Nadpis51"/>
        <w:spacing w:line="360" w:lineRule="auto"/>
        <w:ind w:left="0"/>
        <w:jc w:val="both"/>
      </w:pPr>
      <w:r w:rsidRPr="00830B01">
        <w:t xml:space="preserve">Aktivita 7 </w:t>
      </w:r>
      <w:r w:rsidRPr="00830B01">
        <w:tab/>
        <w:t>PŘÍLEŽITOST</w:t>
      </w:r>
    </w:p>
    <w:p w14:paraId="163BE98F" w14:textId="77777777" w:rsidR="00C467C1" w:rsidRPr="00830B01" w:rsidRDefault="00C467C1" w:rsidP="00C467C1">
      <w:pPr>
        <w:pStyle w:val="Nadpis51"/>
        <w:spacing w:line="360" w:lineRule="auto"/>
        <w:ind w:left="0"/>
        <w:jc w:val="both"/>
      </w:pPr>
      <w:r w:rsidRPr="00830B01">
        <w:t>Cíl 1.1, 1.2 a 2.2 Workshopy pro rodiče dětí a žáků s odlišným mateřským jazykem</w:t>
      </w:r>
    </w:p>
    <w:p w14:paraId="137BC933" w14:textId="1CA0DA96" w:rsidR="00C467C1" w:rsidRPr="00830B01" w:rsidRDefault="00C467C1" w:rsidP="00C467C1">
      <w:pPr>
        <w:spacing w:line="360" w:lineRule="auto"/>
        <w:jc w:val="both"/>
        <w:rPr>
          <w:sz w:val="24"/>
          <w:szCs w:val="24"/>
        </w:rPr>
      </w:pPr>
      <w:r w:rsidRPr="00830B01">
        <w:rPr>
          <w:sz w:val="24"/>
          <w:szCs w:val="24"/>
        </w:rPr>
        <w:t xml:space="preserve">Na základě </w:t>
      </w:r>
      <w:r w:rsidR="000E6B96" w:rsidRPr="00830B01">
        <w:rPr>
          <w:sz w:val="24"/>
          <w:szCs w:val="24"/>
        </w:rPr>
        <w:t>ohlasu,</w:t>
      </w:r>
      <w:r w:rsidRPr="00830B01">
        <w:rPr>
          <w:sz w:val="24"/>
          <w:szCs w:val="24"/>
        </w:rPr>
        <w:t xml:space="preserve"> k již realizovanému WS v této oblasti a na základě průzkumu potřeb škol, zahrnujícího též neformální rozhovory s vedením škol i učiteli, a v souladu s nároky kladenými na realizaci MAP, navrhla PS pro rovné příležitosti realizaci workshopu, zaměřeného na navázání spolupráce s rodiči dětí s OMJ a jejich větší informovanost v oblasti podpory rovných příležitostí. </w:t>
      </w:r>
    </w:p>
    <w:p w14:paraId="0EE2707D" w14:textId="77777777" w:rsidR="00C467C1" w:rsidRPr="00830B01" w:rsidRDefault="00C467C1" w:rsidP="00C467C1">
      <w:pPr>
        <w:spacing w:line="360" w:lineRule="auto"/>
        <w:jc w:val="both"/>
        <w:rPr>
          <w:sz w:val="24"/>
          <w:szCs w:val="24"/>
        </w:rPr>
      </w:pPr>
    </w:p>
    <w:p w14:paraId="20021F6A" w14:textId="77777777" w:rsidR="00C467C1" w:rsidRPr="00830B01" w:rsidRDefault="00C467C1" w:rsidP="00C467C1">
      <w:pPr>
        <w:spacing w:line="360" w:lineRule="auto"/>
        <w:jc w:val="both"/>
        <w:rPr>
          <w:sz w:val="24"/>
          <w:szCs w:val="24"/>
        </w:rPr>
      </w:pPr>
      <w:r w:rsidRPr="00830B01">
        <w:rPr>
          <w:sz w:val="24"/>
          <w:szCs w:val="24"/>
        </w:rPr>
        <w:t>Je zamýšlen samostatný WS pro rodiče s informacemi o českém školství, včetně legislativy, výklad práv a povinností zákonných zástupců ale i dětí/žáků, včetně školních řádů každé školy. V rámci workshopu by rodiče získali představu, jakou výukou děti procházejí.  WS je plánován ve spolupráci s organizací META. Plánován je také WS "Bedýnky příběhů" v ZŠ U Obory ve spolupráci s organizací INBÁZE.</w:t>
      </w:r>
    </w:p>
    <w:p w14:paraId="0C7BDB3C" w14:textId="77777777" w:rsidR="00C467C1" w:rsidRPr="00830B01" w:rsidRDefault="00C467C1" w:rsidP="00C467C1">
      <w:pPr>
        <w:spacing w:line="360" w:lineRule="auto"/>
        <w:jc w:val="both"/>
        <w:rPr>
          <w:sz w:val="24"/>
          <w:szCs w:val="24"/>
        </w:rPr>
      </w:pPr>
    </w:p>
    <w:p w14:paraId="06964958" w14:textId="77777777" w:rsidR="00C467C1" w:rsidRPr="00830B01" w:rsidRDefault="00C467C1" w:rsidP="00C467C1">
      <w:pPr>
        <w:pStyle w:val="Nadpis51"/>
        <w:spacing w:line="360" w:lineRule="auto"/>
        <w:ind w:left="0"/>
        <w:jc w:val="both"/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888"/>
        <w:gridCol w:w="1454"/>
        <w:gridCol w:w="1754"/>
        <w:gridCol w:w="2381"/>
      </w:tblGrid>
      <w:tr w:rsidR="00C467C1" w:rsidRPr="00830B01" w14:paraId="70B3CBB2" w14:textId="77777777" w:rsidTr="007E5390">
        <w:trPr>
          <w:trHeight w:val="266"/>
        </w:trPr>
        <w:tc>
          <w:tcPr>
            <w:tcW w:w="2888" w:type="dxa"/>
          </w:tcPr>
          <w:p w14:paraId="4E885F74" w14:textId="77777777" w:rsidR="00C467C1" w:rsidRPr="00830B01" w:rsidRDefault="00C467C1" w:rsidP="007E5390">
            <w:pPr>
              <w:pStyle w:val="TableParagraph"/>
              <w:spacing w:line="244" w:lineRule="exact"/>
              <w:jc w:val="both"/>
              <w:rPr>
                <w:b/>
                <w:sz w:val="24"/>
              </w:rPr>
            </w:pPr>
          </w:p>
          <w:p w14:paraId="60C2BE9A" w14:textId="77777777" w:rsidR="00C467C1" w:rsidRPr="00830B01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</w:rPr>
            </w:pPr>
          </w:p>
          <w:p w14:paraId="2A171581" w14:textId="77777777" w:rsidR="00C467C1" w:rsidRPr="00830B01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</w:rPr>
            </w:pPr>
          </w:p>
          <w:p w14:paraId="52A0BD7E" w14:textId="77777777" w:rsidR="00C467C1" w:rsidRPr="00830B01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Typ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aktivity</w:t>
            </w:r>
            <w:proofErr w:type="spellEnd"/>
          </w:p>
        </w:tc>
        <w:tc>
          <w:tcPr>
            <w:tcW w:w="1454" w:type="dxa"/>
          </w:tcPr>
          <w:p w14:paraId="7B927D7C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  <w:gridSpan w:val="2"/>
          </w:tcPr>
          <w:p w14:paraId="3DE501C5" w14:textId="77777777" w:rsidR="00C467C1" w:rsidRPr="00830B01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</w:p>
          <w:p w14:paraId="1581C8FF" w14:textId="77777777" w:rsidR="00C467C1" w:rsidRPr="00830B01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</w:p>
          <w:p w14:paraId="2F089DBA" w14:textId="77777777" w:rsidR="00C467C1" w:rsidRPr="00830B01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</w:p>
          <w:p w14:paraId="7897C029" w14:textId="77777777" w:rsidR="00C467C1" w:rsidRPr="00830B01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Aktivita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spolupráce</w:t>
            </w:r>
            <w:proofErr w:type="spellEnd"/>
          </w:p>
        </w:tc>
      </w:tr>
      <w:tr w:rsidR="00C467C1" w:rsidRPr="00830B01" w14:paraId="33489EE9" w14:textId="77777777" w:rsidTr="007E5390">
        <w:trPr>
          <w:trHeight w:val="585"/>
        </w:trPr>
        <w:tc>
          <w:tcPr>
            <w:tcW w:w="2888" w:type="dxa"/>
          </w:tcPr>
          <w:p w14:paraId="3C9A4D99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Zdroj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financování</w:t>
            </w:r>
            <w:proofErr w:type="spellEnd"/>
          </w:p>
        </w:tc>
        <w:tc>
          <w:tcPr>
            <w:tcW w:w="1454" w:type="dxa"/>
          </w:tcPr>
          <w:p w14:paraId="069FA9A6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4135" w:type="dxa"/>
            <w:gridSpan w:val="2"/>
          </w:tcPr>
          <w:p w14:paraId="363BE839" w14:textId="77777777" w:rsidR="00C467C1" w:rsidRPr="00830B01" w:rsidRDefault="00C467C1" w:rsidP="007E5390">
            <w:pPr>
              <w:pStyle w:val="TableParagraph"/>
              <w:ind w:left="402"/>
              <w:jc w:val="both"/>
              <w:rPr>
                <w:sz w:val="24"/>
              </w:rPr>
            </w:pPr>
            <w:r w:rsidRPr="00830B01">
              <w:rPr>
                <w:sz w:val="24"/>
              </w:rPr>
              <w:t>MAP</w:t>
            </w:r>
          </w:p>
        </w:tc>
      </w:tr>
      <w:tr w:rsidR="00C467C1" w:rsidRPr="00830B01" w14:paraId="11DEEF50" w14:textId="77777777" w:rsidTr="007E5390">
        <w:trPr>
          <w:trHeight w:val="292"/>
        </w:trPr>
        <w:tc>
          <w:tcPr>
            <w:tcW w:w="2888" w:type="dxa"/>
          </w:tcPr>
          <w:p w14:paraId="0C88F56F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</w:p>
          <w:p w14:paraId="10CEF1A5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Předpokládané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náklady</w:t>
            </w:r>
            <w:proofErr w:type="spellEnd"/>
          </w:p>
        </w:tc>
        <w:tc>
          <w:tcPr>
            <w:tcW w:w="1454" w:type="dxa"/>
          </w:tcPr>
          <w:p w14:paraId="6E1905CE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</w:tcPr>
          <w:p w14:paraId="666680EC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</w:p>
          <w:p w14:paraId="056CB840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  <w:r w:rsidRPr="00830B01">
              <w:rPr>
                <w:sz w:val="24"/>
              </w:rPr>
              <w:t xml:space="preserve">Do 60 tis. </w:t>
            </w:r>
            <w:proofErr w:type="spellStart"/>
            <w:r w:rsidRPr="00830B01">
              <w:rPr>
                <w:sz w:val="24"/>
              </w:rPr>
              <w:t>Kč</w:t>
            </w:r>
            <w:proofErr w:type="spellEnd"/>
            <w:r w:rsidRPr="00830B01">
              <w:rPr>
                <w:sz w:val="24"/>
              </w:rPr>
              <w:t>.</w:t>
            </w:r>
          </w:p>
        </w:tc>
        <w:tc>
          <w:tcPr>
            <w:tcW w:w="2381" w:type="dxa"/>
          </w:tcPr>
          <w:p w14:paraId="36E532E9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C467C1" w:rsidRPr="00830B01" w14:paraId="5FB226FD" w14:textId="77777777" w:rsidTr="007E5390">
        <w:trPr>
          <w:trHeight w:val="650"/>
        </w:trPr>
        <w:tc>
          <w:tcPr>
            <w:tcW w:w="2888" w:type="dxa"/>
          </w:tcPr>
          <w:p w14:paraId="308F7B4C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Indikátor</w:t>
            </w:r>
            <w:proofErr w:type="spellEnd"/>
          </w:p>
        </w:tc>
        <w:tc>
          <w:tcPr>
            <w:tcW w:w="1454" w:type="dxa"/>
          </w:tcPr>
          <w:p w14:paraId="0B79E509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4135" w:type="dxa"/>
            <w:gridSpan w:val="2"/>
          </w:tcPr>
          <w:p w14:paraId="5E543640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realizace</w:t>
            </w:r>
            <w:proofErr w:type="spellEnd"/>
            <w:r w:rsidRPr="00830B01">
              <w:rPr>
                <w:sz w:val="24"/>
              </w:rPr>
              <w:t xml:space="preserve"> WS</w:t>
            </w:r>
          </w:p>
        </w:tc>
      </w:tr>
      <w:tr w:rsidR="00C467C1" w:rsidRPr="00830B01" w14:paraId="0858309B" w14:textId="77777777" w:rsidTr="007E5390">
        <w:trPr>
          <w:trHeight w:val="943"/>
        </w:trPr>
        <w:tc>
          <w:tcPr>
            <w:tcW w:w="4342" w:type="dxa"/>
            <w:gridSpan w:val="2"/>
          </w:tcPr>
          <w:p w14:paraId="0CAD540F" w14:textId="77777777" w:rsidR="00C467C1" w:rsidRPr="00830B01" w:rsidRDefault="00C467C1" w:rsidP="007E5390">
            <w:pPr>
              <w:pStyle w:val="TableParagraph"/>
              <w:spacing w:before="1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Subjekty</w:t>
            </w:r>
            <w:proofErr w:type="spellEnd"/>
            <w:r w:rsidRPr="00830B01">
              <w:rPr>
                <w:b/>
                <w:sz w:val="24"/>
              </w:rPr>
              <w:t xml:space="preserve">, </w:t>
            </w:r>
            <w:proofErr w:type="spellStart"/>
            <w:r w:rsidRPr="00830B01">
              <w:rPr>
                <w:b/>
                <w:sz w:val="24"/>
              </w:rPr>
              <w:t>které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plánují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účast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na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akci</w:t>
            </w:r>
            <w:proofErr w:type="spellEnd"/>
          </w:p>
        </w:tc>
        <w:tc>
          <w:tcPr>
            <w:tcW w:w="4135" w:type="dxa"/>
            <w:gridSpan w:val="2"/>
          </w:tcPr>
          <w:p w14:paraId="3D91402F" w14:textId="77777777" w:rsidR="00C467C1" w:rsidRPr="00830B01" w:rsidRDefault="00C467C1" w:rsidP="007E5390">
            <w:pPr>
              <w:pStyle w:val="TableParagraph"/>
              <w:spacing w:before="1"/>
              <w:ind w:left="402"/>
              <w:jc w:val="both"/>
              <w:rPr>
                <w:sz w:val="24"/>
              </w:rPr>
            </w:pPr>
            <w:r w:rsidRPr="00830B01">
              <w:rPr>
                <w:sz w:val="24"/>
              </w:rPr>
              <w:t xml:space="preserve">ZŠ, MŠ a </w:t>
            </w:r>
            <w:proofErr w:type="spellStart"/>
            <w:r w:rsidRPr="00830B01">
              <w:rPr>
                <w:sz w:val="24"/>
              </w:rPr>
              <w:t>rodiče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ve</w:t>
            </w:r>
            <w:proofErr w:type="spellEnd"/>
            <w:r w:rsidRPr="00830B01">
              <w:rPr>
                <w:sz w:val="24"/>
              </w:rPr>
              <w:t xml:space="preserve"> SO Praha 22</w:t>
            </w:r>
          </w:p>
        </w:tc>
      </w:tr>
      <w:tr w:rsidR="00C467C1" w:rsidRPr="00830B01" w14:paraId="6D2527B3" w14:textId="77777777" w:rsidTr="007E5390">
        <w:trPr>
          <w:trHeight w:val="585"/>
        </w:trPr>
        <w:tc>
          <w:tcPr>
            <w:tcW w:w="2888" w:type="dxa"/>
          </w:tcPr>
          <w:p w14:paraId="3A4D6281" w14:textId="77777777" w:rsidR="00C467C1" w:rsidRPr="00830B01" w:rsidRDefault="00C467C1" w:rsidP="007E5390">
            <w:pPr>
              <w:pStyle w:val="TableParagraph"/>
              <w:spacing w:before="2"/>
              <w:jc w:val="both"/>
            </w:pPr>
          </w:p>
          <w:p w14:paraId="45C8D18B" w14:textId="77777777" w:rsidR="00C467C1" w:rsidRPr="00830B01" w:rsidRDefault="00C467C1" w:rsidP="007E5390">
            <w:pPr>
              <w:pStyle w:val="TableParagraph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Aktivita</w:t>
            </w:r>
            <w:proofErr w:type="spellEnd"/>
          </w:p>
        </w:tc>
        <w:tc>
          <w:tcPr>
            <w:tcW w:w="1454" w:type="dxa"/>
          </w:tcPr>
          <w:p w14:paraId="441BA3CD" w14:textId="77777777" w:rsidR="00C467C1" w:rsidRPr="00830B01" w:rsidRDefault="00C467C1" w:rsidP="007E5390">
            <w:pPr>
              <w:pStyle w:val="TableParagraph"/>
              <w:spacing w:before="2"/>
              <w:jc w:val="both"/>
            </w:pPr>
          </w:p>
          <w:p w14:paraId="7367D54C" w14:textId="77777777" w:rsidR="00C467C1" w:rsidRPr="00830B01" w:rsidRDefault="00C467C1" w:rsidP="007E5390">
            <w:pPr>
              <w:pStyle w:val="TableParagraph"/>
              <w:ind w:left="341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Termín</w:t>
            </w:r>
            <w:proofErr w:type="spellEnd"/>
          </w:p>
        </w:tc>
        <w:tc>
          <w:tcPr>
            <w:tcW w:w="1754" w:type="dxa"/>
          </w:tcPr>
          <w:p w14:paraId="716EBF0A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381" w:type="dxa"/>
          </w:tcPr>
          <w:p w14:paraId="40A3DB58" w14:textId="77777777" w:rsidR="00C467C1" w:rsidRPr="00830B01" w:rsidRDefault="00C467C1" w:rsidP="007E5390">
            <w:pPr>
              <w:pStyle w:val="TableParagraph"/>
              <w:spacing w:before="2"/>
              <w:jc w:val="both"/>
            </w:pPr>
          </w:p>
          <w:p w14:paraId="69228A6B" w14:textId="77777777" w:rsidR="00C467C1" w:rsidRPr="00830B01" w:rsidRDefault="00C467C1" w:rsidP="007E5390">
            <w:pPr>
              <w:pStyle w:val="TableParagraph"/>
              <w:ind w:left="16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Odpovědnost</w:t>
            </w:r>
            <w:proofErr w:type="spellEnd"/>
          </w:p>
        </w:tc>
      </w:tr>
      <w:tr w:rsidR="00C467C1" w:rsidRPr="00830B01" w14:paraId="27E1AC7F" w14:textId="77777777" w:rsidTr="007E5390">
        <w:trPr>
          <w:trHeight w:val="266"/>
        </w:trPr>
        <w:tc>
          <w:tcPr>
            <w:tcW w:w="2888" w:type="dxa"/>
          </w:tcPr>
          <w:p w14:paraId="4570EF65" w14:textId="77777777" w:rsidR="00C467C1" w:rsidRPr="00830B01" w:rsidRDefault="00C467C1" w:rsidP="007E5390">
            <w:pPr>
              <w:pStyle w:val="TableParagraph"/>
              <w:spacing w:line="246" w:lineRule="exact"/>
              <w:ind w:left="200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Realizace</w:t>
            </w:r>
            <w:proofErr w:type="spellEnd"/>
          </w:p>
        </w:tc>
        <w:tc>
          <w:tcPr>
            <w:tcW w:w="3208" w:type="dxa"/>
            <w:gridSpan w:val="2"/>
          </w:tcPr>
          <w:p w14:paraId="189CC8CA" w14:textId="2F71553B" w:rsidR="00C467C1" w:rsidRPr="00830B01" w:rsidRDefault="000E6B96" w:rsidP="007E5390">
            <w:pPr>
              <w:pStyle w:val="TableParagraph"/>
              <w:spacing w:line="246" w:lineRule="exact"/>
              <w:ind w:left="341"/>
              <w:jc w:val="both"/>
              <w:rPr>
                <w:sz w:val="24"/>
              </w:rPr>
            </w:pPr>
            <w:r w:rsidRPr="000E6B96">
              <w:rPr>
                <w:sz w:val="24"/>
                <w:highlight w:val="yellow"/>
              </w:rPr>
              <w:t>2021</w:t>
            </w:r>
          </w:p>
        </w:tc>
        <w:tc>
          <w:tcPr>
            <w:tcW w:w="2381" w:type="dxa"/>
          </w:tcPr>
          <w:p w14:paraId="51CFB1B7" w14:textId="77777777" w:rsidR="00C467C1" w:rsidRPr="00830B01" w:rsidRDefault="00C467C1" w:rsidP="007E5390">
            <w:pPr>
              <w:pStyle w:val="TableParagraph"/>
              <w:spacing w:line="246" w:lineRule="exact"/>
              <w:ind w:left="160"/>
              <w:jc w:val="both"/>
              <w:rPr>
                <w:sz w:val="24"/>
              </w:rPr>
            </w:pPr>
            <w:r w:rsidRPr="00830B01">
              <w:rPr>
                <w:sz w:val="24"/>
              </w:rPr>
              <w:t xml:space="preserve">PS pro </w:t>
            </w:r>
            <w:proofErr w:type="spellStart"/>
            <w:r w:rsidRPr="00830B01">
              <w:rPr>
                <w:sz w:val="24"/>
              </w:rPr>
              <w:t>Rovné</w:t>
            </w:r>
            <w:proofErr w:type="spellEnd"/>
            <w:r w:rsidRPr="00830B01">
              <w:rPr>
                <w:sz w:val="24"/>
              </w:rPr>
              <w:t xml:space="preserve">  </w:t>
            </w:r>
          </w:p>
        </w:tc>
      </w:tr>
    </w:tbl>
    <w:p w14:paraId="17A35703" w14:textId="494731C8" w:rsidR="00C467C1" w:rsidRDefault="00C467C1" w:rsidP="00C467C1">
      <w:pPr>
        <w:spacing w:line="360" w:lineRule="auto"/>
        <w:rPr>
          <w:sz w:val="24"/>
          <w:szCs w:val="24"/>
        </w:rPr>
      </w:pPr>
    </w:p>
    <w:p w14:paraId="4B4D9AA0" w14:textId="7B31C536" w:rsidR="005524A8" w:rsidRDefault="005524A8" w:rsidP="00C467C1">
      <w:pPr>
        <w:spacing w:line="360" w:lineRule="auto"/>
        <w:rPr>
          <w:sz w:val="24"/>
          <w:szCs w:val="24"/>
        </w:rPr>
      </w:pPr>
    </w:p>
    <w:p w14:paraId="3F67A7B2" w14:textId="77777777" w:rsidR="005524A8" w:rsidRPr="00830B01" w:rsidRDefault="005524A8" w:rsidP="00C467C1">
      <w:pPr>
        <w:spacing w:line="360" w:lineRule="auto"/>
        <w:rPr>
          <w:sz w:val="24"/>
          <w:szCs w:val="24"/>
        </w:rPr>
      </w:pPr>
    </w:p>
    <w:p w14:paraId="704DBD84" w14:textId="77777777" w:rsidR="00C467C1" w:rsidRPr="00830B01" w:rsidRDefault="00C467C1" w:rsidP="00C467C1">
      <w:pPr>
        <w:pStyle w:val="Nadpis51"/>
        <w:spacing w:line="360" w:lineRule="auto"/>
        <w:ind w:left="0"/>
        <w:jc w:val="both"/>
      </w:pPr>
    </w:p>
    <w:p w14:paraId="716C7054" w14:textId="77777777" w:rsidR="00C467C1" w:rsidRPr="00830B01" w:rsidRDefault="00C467C1" w:rsidP="00C467C1">
      <w:pPr>
        <w:pStyle w:val="Nadpis51"/>
        <w:spacing w:line="360" w:lineRule="auto"/>
        <w:ind w:left="0"/>
        <w:jc w:val="both"/>
      </w:pPr>
    </w:p>
    <w:p w14:paraId="6B55608E" w14:textId="77777777" w:rsidR="00C467C1" w:rsidRPr="00E85F3E" w:rsidRDefault="00C467C1" w:rsidP="00C467C1">
      <w:pPr>
        <w:pStyle w:val="Nadpis51"/>
        <w:spacing w:line="360" w:lineRule="auto"/>
        <w:ind w:left="0"/>
        <w:jc w:val="both"/>
      </w:pPr>
      <w:r w:rsidRPr="00E85F3E">
        <w:t xml:space="preserve">Aktivita 8 </w:t>
      </w:r>
      <w:r w:rsidRPr="00E85F3E">
        <w:tab/>
        <w:t>PŘÍLEŽITOST</w:t>
      </w:r>
    </w:p>
    <w:p w14:paraId="45661F06" w14:textId="77777777" w:rsidR="00C467C1" w:rsidRPr="00E85F3E" w:rsidRDefault="00C467C1" w:rsidP="00C467C1">
      <w:pPr>
        <w:pStyle w:val="Nadpis51"/>
        <w:spacing w:line="360" w:lineRule="auto"/>
        <w:ind w:left="0"/>
        <w:jc w:val="both"/>
      </w:pPr>
      <w:r w:rsidRPr="00E85F3E">
        <w:t>Cíl 1.1 a 1.2 Workshopy pro rodiče zaměřené na podporu rovných příležitostí a informování o problematice podpory rovných příležitostí všech dětí a žáků</w:t>
      </w:r>
    </w:p>
    <w:p w14:paraId="79C0F155" w14:textId="77777777" w:rsidR="00C467C1" w:rsidRPr="00E85F3E" w:rsidRDefault="00C467C1" w:rsidP="00C467C1">
      <w:pPr>
        <w:pStyle w:val="Nadpis51"/>
        <w:spacing w:line="360" w:lineRule="auto"/>
        <w:ind w:left="0"/>
        <w:jc w:val="both"/>
      </w:pPr>
    </w:p>
    <w:p w14:paraId="79F74702" w14:textId="77777777" w:rsidR="00C467C1" w:rsidRPr="00E85F3E" w:rsidRDefault="00C467C1" w:rsidP="00C467C1">
      <w:pPr>
        <w:spacing w:line="360" w:lineRule="auto"/>
        <w:jc w:val="both"/>
        <w:rPr>
          <w:sz w:val="24"/>
          <w:szCs w:val="24"/>
        </w:rPr>
      </w:pPr>
      <w:r w:rsidRPr="00E85F3E">
        <w:rPr>
          <w:sz w:val="24"/>
          <w:szCs w:val="24"/>
        </w:rPr>
        <w:t>Na základě průzkumu potřeb škol, zahrnujícího též neformální rozhovory s vedením škol i učiteli, a v souladu s nároky kladenými na realizaci MAP, navrhla PS pro rovné příležitosti realizaci následujících workshopů pro rodiče.</w:t>
      </w:r>
    </w:p>
    <w:p w14:paraId="4CC274A9" w14:textId="129A846E" w:rsidR="00485106" w:rsidRPr="00485106" w:rsidRDefault="00C467C1" w:rsidP="00C467C1">
      <w:pPr>
        <w:spacing w:line="360" w:lineRule="auto"/>
        <w:jc w:val="both"/>
        <w:rPr>
          <w:sz w:val="24"/>
          <w:szCs w:val="24"/>
        </w:rPr>
      </w:pPr>
      <w:r w:rsidRPr="00485106">
        <w:rPr>
          <w:sz w:val="24"/>
          <w:szCs w:val="24"/>
        </w:rPr>
        <w:t>WS pro rodiče v oblasti školní zralosti dětí</w:t>
      </w:r>
      <w:r w:rsidR="00485106" w:rsidRPr="00485106">
        <w:rPr>
          <w:sz w:val="24"/>
          <w:szCs w:val="24"/>
        </w:rPr>
        <w:t>,</w:t>
      </w:r>
      <w:r w:rsidR="00485106">
        <w:rPr>
          <w:sz w:val="24"/>
          <w:szCs w:val="24"/>
        </w:rPr>
        <w:t xml:space="preserve"> WS v oblasti rovných příležitostí </w:t>
      </w:r>
      <w:r w:rsidR="00CB793F">
        <w:rPr>
          <w:sz w:val="24"/>
          <w:szCs w:val="24"/>
        </w:rPr>
        <w:t xml:space="preserve">a prevence patologických jevů na internetu. </w:t>
      </w:r>
    </w:p>
    <w:p w14:paraId="301902AA" w14:textId="040197C1" w:rsidR="00C467C1" w:rsidRPr="00485106" w:rsidRDefault="00C467C1" w:rsidP="00C467C1">
      <w:pPr>
        <w:spacing w:line="360" w:lineRule="auto"/>
        <w:jc w:val="both"/>
        <w:rPr>
          <w:sz w:val="24"/>
          <w:szCs w:val="24"/>
        </w:rPr>
      </w:pPr>
      <w:r w:rsidRPr="00485106">
        <w:rPr>
          <w:sz w:val="24"/>
          <w:szCs w:val="24"/>
        </w:rPr>
        <w:t xml:space="preserve">Všechny zmíněné workshopy budou zároveň edukativními workshopy věnovanými problematice rovných příležitostí a gramotnosti v oblasti rovných příležitostí. </w:t>
      </w:r>
    </w:p>
    <w:p w14:paraId="4A87F159" w14:textId="196D18DA" w:rsidR="00C467C1" w:rsidRPr="00485106" w:rsidRDefault="00F84F43" w:rsidP="00C467C1">
      <w:pPr>
        <w:spacing w:line="360" w:lineRule="auto"/>
        <w:jc w:val="both"/>
        <w:rPr>
          <w:sz w:val="24"/>
          <w:szCs w:val="24"/>
        </w:rPr>
      </w:pPr>
      <w:r w:rsidRPr="00F84F43">
        <w:rPr>
          <w:sz w:val="24"/>
          <w:szCs w:val="24"/>
          <w:highlight w:val="yellow"/>
        </w:rPr>
        <w:t>V rámci této aktivity budou</w:t>
      </w:r>
      <w:r w:rsidRPr="00F84F43">
        <w:rPr>
          <w:sz w:val="24"/>
          <w:szCs w:val="24"/>
          <w:highlight w:val="yellow"/>
        </w:rPr>
        <w:t xml:space="preserve"> v roce 2021 usilovat členové RT </w:t>
      </w:r>
      <w:r>
        <w:rPr>
          <w:sz w:val="24"/>
          <w:szCs w:val="24"/>
          <w:highlight w:val="yellow"/>
        </w:rPr>
        <w:t xml:space="preserve">o </w:t>
      </w:r>
      <w:r w:rsidRPr="00F84F43">
        <w:rPr>
          <w:sz w:val="24"/>
          <w:szCs w:val="24"/>
          <w:highlight w:val="yellow"/>
        </w:rPr>
        <w:t>částečnou realizaci převedením do vhodné distanční formy, která by příliš nezatížila cílové skupiny.</w:t>
      </w:r>
    </w:p>
    <w:p w14:paraId="4AE5FB7D" w14:textId="77777777" w:rsidR="00485106" w:rsidRPr="000E6B96" w:rsidRDefault="00485106" w:rsidP="00C467C1">
      <w:pPr>
        <w:spacing w:line="360" w:lineRule="auto"/>
        <w:jc w:val="both"/>
        <w:rPr>
          <w:sz w:val="24"/>
          <w:szCs w:val="24"/>
          <w:highlight w:val="darkGray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888"/>
        <w:gridCol w:w="1454"/>
        <w:gridCol w:w="1754"/>
        <w:gridCol w:w="2381"/>
      </w:tblGrid>
      <w:tr w:rsidR="00C467C1" w:rsidRPr="000E6B96" w14:paraId="41C2BFA4" w14:textId="77777777" w:rsidTr="007E5390">
        <w:trPr>
          <w:trHeight w:val="266"/>
        </w:trPr>
        <w:tc>
          <w:tcPr>
            <w:tcW w:w="2888" w:type="dxa"/>
          </w:tcPr>
          <w:p w14:paraId="7976FFDD" w14:textId="77777777" w:rsidR="00C467C1" w:rsidRPr="00EA1AAD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EA1AAD">
              <w:rPr>
                <w:b/>
                <w:sz w:val="24"/>
              </w:rPr>
              <w:t>Typ</w:t>
            </w:r>
            <w:proofErr w:type="spellEnd"/>
            <w:r w:rsidRPr="00EA1AAD">
              <w:rPr>
                <w:b/>
                <w:sz w:val="24"/>
              </w:rPr>
              <w:t xml:space="preserve"> </w:t>
            </w:r>
            <w:proofErr w:type="spellStart"/>
            <w:r w:rsidRPr="00EA1AAD">
              <w:rPr>
                <w:b/>
                <w:sz w:val="24"/>
              </w:rPr>
              <w:t>aktivity</w:t>
            </w:r>
            <w:proofErr w:type="spellEnd"/>
          </w:p>
        </w:tc>
        <w:tc>
          <w:tcPr>
            <w:tcW w:w="1454" w:type="dxa"/>
          </w:tcPr>
          <w:p w14:paraId="6542B127" w14:textId="77777777" w:rsidR="00C467C1" w:rsidRPr="00EA1AAD" w:rsidRDefault="00C467C1" w:rsidP="007E539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  <w:gridSpan w:val="2"/>
          </w:tcPr>
          <w:p w14:paraId="2C227A83" w14:textId="77777777" w:rsidR="00C467C1" w:rsidRPr="00EA1AAD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  <w:proofErr w:type="spellStart"/>
            <w:r w:rsidRPr="00EA1AAD">
              <w:rPr>
                <w:sz w:val="24"/>
              </w:rPr>
              <w:t>Aktivita</w:t>
            </w:r>
            <w:proofErr w:type="spellEnd"/>
            <w:r w:rsidRPr="00EA1AAD">
              <w:rPr>
                <w:sz w:val="24"/>
              </w:rPr>
              <w:t xml:space="preserve"> </w:t>
            </w:r>
            <w:proofErr w:type="spellStart"/>
            <w:r w:rsidRPr="00EA1AAD">
              <w:rPr>
                <w:sz w:val="24"/>
              </w:rPr>
              <w:t>spolupráce</w:t>
            </w:r>
            <w:proofErr w:type="spellEnd"/>
          </w:p>
        </w:tc>
      </w:tr>
      <w:tr w:rsidR="00C467C1" w:rsidRPr="000E6B96" w14:paraId="222A7B9C" w14:textId="77777777" w:rsidTr="007E5390">
        <w:trPr>
          <w:trHeight w:val="585"/>
        </w:trPr>
        <w:tc>
          <w:tcPr>
            <w:tcW w:w="2888" w:type="dxa"/>
          </w:tcPr>
          <w:p w14:paraId="673EDE6D" w14:textId="77777777" w:rsidR="00C467C1" w:rsidRPr="00EA1AAD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EA1AAD">
              <w:rPr>
                <w:b/>
                <w:sz w:val="24"/>
              </w:rPr>
              <w:t>Zdroj</w:t>
            </w:r>
            <w:proofErr w:type="spellEnd"/>
            <w:r w:rsidRPr="00EA1AAD">
              <w:rPr>
                <w:b/>
                <w:sz w:val="24"/>
              </w:rPr>
              <w:t xml:space="preserve"> </w:t>
            </w:r>
            <w:proofErr w:type="spellStart"/>
            <w:r w:rsidRPr="00EA1AAD">
              <w:rPr>
                <w:b/>
                <w:sz w:val="24"/>
              </w:rPr>
              <w:t>financování</w:t>
            </w:r>
            <w:proofErr w:type="spellEnd"/>
          </w:p>
        </w:tc>
        <w:tc>
          <w:tcPr>
            <w:tcW w:w="1454" w:type="dxa"/>
          </w:tcPr>
          <w:p w14:paraId="71E7F25B" w14:textId="77777777" w:rsidR="00C467C1" w:rsidRPr="00EA1AAD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4135" w:type="dxa"/>
            <w:gridSpan w:val="2"/>
          </w:tcPr>
          <w:p w14:paraId="6A498970" w14:textId="77777777" w:rsidR="00C467C1" w:rsidRPr="00EA1AAD" w:rsidRDefault="00C467C1" w:rsidP="007E5390">
            <w:pPr>
              <w:pStyle w:val="TableParagraph"/>
              <w:ind w:left="402"/>
              <w:jc w:val="both"/>
              <w:rPr>
                <w:sz w:val="24"/>
              </w:rPr>
            </w:pPr>
            <w:r w:rsidRPr="00EA1AAD">
              <w:rPr>
                <w:sz w:val="24"/>
              </w:rPr>
              <w:t>MAP</w:t>
            </w:r>
          </w:p>
        </w:tc>
      </w:tr>
      <w:tr w:rsidR="00C467C1" w:rsidRPr="000E6B96" w14:paraId="754AA20A" w14:textId="77777777" w:rsidTr="007E5390">
        <w:trPr>
          <w:trHeight w:val="292"/>
        </w:trPr>
        <w:tc>
          <w:tcPr>
            <w:tcW w:w="2888" w:type="dxa"/>
          </w:tcPr>
          <w:p w14:paraId="1274FBEA" w14:textId="77777777" w:rsidR="00C467C1" w:rsidRPr="00EA1AAD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EA1AAD">
              <w:rPr>
                <w:b/>
                <w:sz w:val="24"/>
              </w:rPr>
              <w:t>Předpokládané</w:t>
            </w:r>
            <w:proofErr w:type="spellEnd"/>
            <w:r w:rsidRPr="00EA1AAD">
              <w:rPr>
                <w:b/>
                <w:sz w:val="24"/>
              </w:rPr>
              <w:t xml:space="preserve"> </w:t>
            </w:r>
            <w:proofErr w:type="spellStart"/>
            <w:r w:rsidRPr="00EA1AAD">
              <w:rPr>
                <w:b/>
                <w:sz w:val="24"/>
              </w:rPr>
              <w:t>náklady</w:t>
            </w:r>
            <w:proofErr w:type="spellEnd"/>
          </w:p>
        </w:tc>
        <w:tc>
          <w:tcPr>
            <w:tcW w:w="1454" w:type="dxa"/>
          </w:tcPr>
          <w:p w14:paraId="2CF0FDD3" w14:textId="77777777" w:rsidR="00C467C1" w:rsidRPr="00EA1AAD" w:rsidRDefault="00C467C1" w:rsidP="007E539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</w:tcPr>
          <w:p w14:paraId="6CA47FE3" w14:textId="77777777" w:rsidR="00C467C1" w:rsidRPr="00EA1AAD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  <w:r w:rsidRPr="00EA1AAD">
              <w:rPr>
                <w:sz w:val="24"/>
              </w:rPr>
              <w:t xml:space="preserve">Do 50 tis. </w:t>
            </w:r>
            <w:proofErr w:type="spellStart"/>
            <w:r w:rsidRPr="00EA1AAD">
              <w:rPr>
                <w:sz w:val="24"/>
              </w:rPr>
              <w:t>Kč</w:t>
            </w:r>
            <w:proofErr w:type="spellEnd"/>
            <w:r w:rsidRPr="00EA1AAD">
              <w:rPr>
                <w:sz w:val="24"/>
              </w:rPr>
              <w:t>.</w:t>
            </w:r>
          </w:p>
        </w:tc>
        <w:tc>
          <w:tcPr>
            <w:tcW w:w="2381" w:type="dxa"/>
          </w:tcPr>
          <w:p w14:paraId="7DCB24AB" w14:textId="77777777" w:rsidR="00C467C1" w:rsidRPr="000E6B96" w:rsidRDefault="00C467C1" w:rsidP="007E5390">
            <w:pPr>
              <w:pStyle w:val="TableParagraph"/>
              <w:jc w:val="both"/>
              <w:rPr>
                <w:rFonts w:ascii="Times New Roman"/>
                <w:sz w:val="20"/>
                <w:highlight w:val="darkGray"/>
              </w:rPr>
            </w:pPr>
          </w:p>
        </w:tc>
      </w:tr>
      <w:tr w:rsidR="00C467C1" w:rsidRPr="000E6B96" w14:paraId="0D045F85" w14:textId="77777777" w:rsidTr="007E5390">
        <w:trPr>
          <w:trHeight w:val="650"/>
        </w:trPr>
        <w:tc>
          <w:tcPr>
            <w:tcW w:w="2888" w:type="dxa"/>
          </w:tcPr>
          <w:p w14:paraId="4B374574" w14:textId="77777777" w:rsidR="00C467C1" w:rsidRPr="00EA1AAD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EA1AAD">
              <w:rPr>
                <w:b/>
                <w:sz w:val="24"/>
              </w:rPr>
              <w:t>Indikátor</w:t>
            </w:r>
            <w:proofErr w:type="spellEnd"/>
          </w:p>
        </w:tc>
        <w:tc>
          <w:tcPr>
            <w:tcW w:w="1454" w:type="dxa"/>
          </w:tcPr>
          <w:p w14:paraId="22705BAB" w14:textId="77777777" w:rsidR="00C467C1" w:rsidRPr="00EA1AAD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4135" w:type="dxa"/>
            <w:gridSpan w:val="2"/>
          </w:tcPr>
          <w:p w14:paraId="4B797182" w14:textId="77777777" w:rsidR="00C467C1" w:rsidRPr="00EA1AAD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  <w:proofErr w:type="spellStart"/>
            <w:r w:rsidRPr="00EA1AAD">
              <w:rPr>
                <w:sz w:val="24"/>
              </w:rPr>
              <w:t>realizace</w:t>
            </w:r>
            <w:proofErr w:type="spellEnd"/>
            <w:r w:rsidRPr="00EA1AAD">
              <w:rPr>
                <w:sz w:val="24"/>
              </w:rPr>
              <w:t xml:space="preserve"> min. 2 WS pro </w:t>
            </w:r>
            <w:proofErr w:type="spellStart"/>
            <w:r w:rsidRPr="00EA1AAD">
              <w:rPr>
                <w:sz w:val="24"/>
              </w:rPr>
              <w:t>rodiče</w:t>
            </w:r>
            <w:proofErr w:type="spellEnd"/>
          </w:p>
        </w:tc>
      </w:tr>
      <w:tr w:rsidR="00C467C1" w:rsidRPr="00830B01" w14:paraId="6BAEC1D0" w14:textId="77777777" w:rsidTr="007E5390">
        <w:trPr>
          <w:trHeight w:val="943"/>
        </w:trPr>
        <w:tc>
          <w:tcPr>
            <w:tcW w:w="4342" w:type="dxa"/>
            <w:gridSpan w:val="2"/>
          </w:tcPr>
          <w:p w14:paraId="250108F1" w14:textId="77777777" w:rsidR="00C467C1" w:rsidRPr="00EA1AAD" w:rsidRDefault="00C467C1" w:rsidP="007E5390">
            <w:pPr>
              <w:pStyle w:val="TableParagraph"/>
              <w:spacing w:before="1"/>
              <w:ind w:left="200"/>
              <w:jc w:val="both"/>
              <w:rPr>
                <w:b/>
                <w:sz w:val="24"/>
              </w:rPr>
            </w:pPr>
            <w:proofErr w:type="spellStart"/>
            <w:r w:rsidRPr="00EA1AAD">
              <w:rPr>
                <w:b/>
                <w:sz w:val="24"/>
              </w:rPr>
              <w:t>Subjekty</w:t>
            </w:r>
            <w:proofErr w:type="spellEnd"/>
            <w:r w:rsidRPr="00EA1AAD">
              <w:rPr>
                <w:b/>
                <w:sz w:val="24"/>
              </w:rPr>
              <w:t xml:space="preserve">, </w:t>
            </w:r>
            <w:proofErr w:type="spellStart"/>
            <w:r w:rsidRPr="00EA1AAD">
              <w:rPr>
                <w:b/>
                <w:sz w:val="24"/>
              </w:rPr>
              <w:t>které</w:t>
            </w:r>
            <w:proofErr w:type="spellEnd"/>
            <w:r w:rsidRPr="00EA1AAD">
              <w:rPr>
                <w:b/>
                <w:sz w:val="24"/>
              </w:rPr>
              <w:t xml:space="preserve"> </w:t>
            </w:r>
            <w:proofErr w:type="spellStart"/>
            <w:r w:rsidRPr="00EA1AAD">
              <w:rPr>
                <w:b/>
                <w:sz w:val="24"/>
              </w:rPr>
              <w:t>plánují</w:t>
            </w:r>
            <w:proofErr w:type="spellEnd"/>
            <w:r w:rsidRPr="00EA1AAD">
              <w:rPr>
                <w:b/>
                <w:sz w:val="24"/>
              </w:rPr>
              <w:t xml:space="preserve"> </w:t>
            </w:r>
            <w:proofErr w:type="spellStart"/>
            <w:r w:rsidRPr="00EA1AAD">
              <w:rPr>
                <w:b/>
                <w:sz w:val="24"/>
              </w:rPr>
              <w:t>účast</w:t>
            </w:r>
            <w:proofErr w:type="spellEnd"/>
            <w:r w:rsidRPr="00EA1AAD">
              <w:rPr>
                <w:b/>
                <w:sz w:val="24"/>
              </w:rPr>
              <w:t xml:space="preserve"> </w:t>
            </w:r>
            <w:proofErr w:type="spellStart"/>
            <w:r w:rsidRPr="00EA1AAD">
              <w:rPr>
                <w:b/>
                <w:sz w:val="24"/>
              </w:rPr>
              <w:t>na</w:t>
            </w:r>
            <w:proofErr w:type="spellEnd"/>
            <w:r w:rsidRPr="00EA1AAD">
              <w:rPr>
                <w:b/>
                <w:sz w:val="24"/>
              </w:rPr>
              <w:t xml:space="preserve"> </w:t>
            </w:r>
            <w:proofErr w:type="spellStart"/>
            <w:r w:rsidRPr="00EA1AAD">
              <w:rPr>
                <w:b/>
                <w:sz w:val="24"/>
              </w:rPr>
              <w:t>akci</w:t>
            </w:r>
            <w:proofErr w:type="spellEnd"/>
          </w:p>
        </w:tc>
        <w:tc>
          <w:tcPr>
            <w:tcW w:w="4135" w:type="dxa"/>
            <w:gridSpan w:val="2"/>
          </w:tcPr>
          <w:p w14:paraId="05A37AE8" w14:textId="77777777" w:rsidR="00C467C1" w:rsidRPr="00EA1AAD" w:rsidRDefault="00C467C1" w:rsidP="007E5390">
            <w:pPr>
              <w:pStyle w:val="TableParagraph"/>
              <w:spacing w:before="1"/>
              <w:ind w:left="402"/>
              <w:jc w:val="both"/>
              <w:rPr>
                <w:sz w:val="24"/>
              </w:rPr>
            </w:pPr>
            <w:r w:rsidRPr="00EA1AAD">
              <w:rPr>
                <w:sz w:val="24"/>
              </w:rPr>
              <w:t xml:space="preserve">ZŠ, MŠ a </w:t>
            </w:r>
            <w:proofErr w:type="spellStart"/>
            <w:proofErr w:type="gramStart"/>
            <w:r w:rsidRPr="00EA1AAD">
              <w:rPr>
                <w:sz w:val="24"/>
              </w:rPr>
              <w:t>rodiče</w:t>
            </w:r>
            <w:proofErr w:type="spellEnd"/>
            <w:r w:rsidRPr="00EA1AAD">
              <w:rPr>
                <w:sz w:val="24"/>
              </w:rPr>
              <w:t xml:space="preserve">  </w:t>
            </w:r>
            <w:proofErr w:type="spellStart"/>
            <w:r w:rsidRPr="00EA1AAD">
              <w:rPr>
                <w:sz w:val="24"/>
              </w:rPr>
              <w:t>ve</w:t>
            </w:r>
            <w:proofErr w:type="spellEnd"/>
            <w:proofErr w:type="gramEnd"/>
            <w:r w:rsidRPr="00EA1AAD">
              <w:rPr>
                <w:sz w:val="24"/>
              </w:rPr>
              <w:t xml:space="preserve"> SO Praha 22</w:t>
            </w:r>
          </w:p>
        </w:tc>
      </w:tr>
      <w:tr w:rsidR="00C467C1" w:rsidRPr="00830B01" w14:paraId="2D2E30DD" w14:textId="77777777" w:rsidTr="007E5390">
        <w:trPr>
          <w:trHeight w:val="585"/>
        </w:trPr>
        <w:tc>
          <w:tcPr>
            <w:tcW w:w="2888" w:type="dxa"/>
          </w:tcPr>
          <w:p w14:paraId="2A4E36DC" w14:textId="77777777" w:rsidR="00C467C1" w:rsidRPr="00830B01" w:rsidRDefault="00C467C1" w:rsidP="007E5390">
            <w:pPr>
              <w:pStyle w:val="TableParagraph"/>
              <w:spacing w:before="2"/>
              <w:jc w:val="both"/>
            </w:pPr>
          </w:p>
          <w:p w14:paraId="159B57C9" w14:textId="77777777" w:rsidR="00C467C1" w:rsidRPr="00830B01" w:rsidRDefault="00C467C1" w:rsidP="007E5390">
            <w:pPr>
              <w:pStyle w:val="TableParagraph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Aktivita</w:t>
            </w:r>
            <w:proofErr w:type="spellEnd"/>
          </w:p>
        </w:tc>
        <w:tc>
          <w:tcPr>
            <w:tcW w:w="1454" w:type="dxa"/>
          </w:tcPr>
          <w:p w14:paraId="038386E6" w14:textId="77777777" w:rsidR="00C467C1" w:rsidRPr="00830B01" w:rsidRDefault="00C467C1" w:rsidP="007E5390">
            <w:pPr>
              <w:pStyle w:val="TableParagraph"/>
              <w:spacing w:before="2"/>
              <w:jc w:val="both"/>
            </w:pPr>
          </w:p>
          <w:p w14:paraId="67DAE6F7" w14:textId="77777777" w:rsidR="00C467C1" w:rsidRPr="00830B01" w:rsidRDefault="00C467C1" w:rsidP="007E5390">
            <w:pPr>
              <w:pStyle w:val="TableParagraph"/>
              <w:ind w:left="341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Termín</w:t>
            </w:r>
            <w:proofErr w:type="spellEnd"/>
          </w:p>
        </w:tc>
        <w:tc>
          <w:tcPr>
            <w:tcW w:w="1754" w:type="dxa"/>
          </w:tcPr>
          <w:p w14:paraId="53DB8186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381" w:type="dxa"/>
          </w:tcPr>
          <w:p w14:paraId="2704CBD2" w14:textId="77777777" w:rsidR="00C467C1" w:rsidRPr="00830B01" w:rsidRDefault="00C467C1" w:rsidP="007E5390">
            <w:pPr>
              <w:pStyle w:val="TableParagraph"/>
              <w:spacing w:before="2"/>
              <w:jc w:val="both"/>
            </w:pPr>
          </w:p>
          <w:p w14:paraId="7E0BFE78" w14:textId="77777777" w:rsidR="00C467C1" w:rsidRPr="00830B01" w:rsidRDefault="00C467C1" w:rsidP="007E5390">
            <w:pPr>
              <w:pStyle w:val="TableParagraph"/>
              <w:ind w:left="16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Odpovědnost</w:t>
            </w:r>
            <w:proofErr w:type="spellEnd"/>
          </w:p>
        </w:tc>
      </w:tr>
      <w:tr w:rsidR="00C467C1" w:rsidRPr="00830B01" w14:paraId="085F490F" w14:textId="77777777" w:rsidTr="007E5390">
        <w:trPr>
          <w:trHeight w:val="266"/>
        </w:trPr>
        <w:tc>
          <w:tcPr>
            <w:tcW w:w="2888" w:type="dxa"/>
          </w:tcPr>
          <w:p w14:paraId="60155E15" w14:textId="77777777" w:rsidR="00C467C1" w:rsidRPr="00830B01" w:rsidRDefault="00C467C1" w:rsidP="007E5390">
            <w:pPr>
              <w:pStyle w:val="TableParagraph"/>
              <w:spacing w:line="246" w:lineRule="exact"/>
              <w:ind w:left="200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Realizace</w:t>
            </w:r>
            <w:proofErr w:type="spellEnd"/>
          </w:p>
        </w:tc>
        <w:tc>
          <w:tcPr>
            <w:tcW w:w="3208" w:type="dxa"/>
            <w:gridSpan w:val="2"/>
          </w:tcPr>
          <w:p w14:paraId="2EC736A1" w14:textId="77777777" w:rsidR="00C467C1" w:rsidRPr="00830B01" w:rsidRDefault="00C467C1" w:rsidP="007E5390">
            <w:pPr>
              <w:pStyle w:val="TableParagraph"/>
              <w:spacing w:line="246" w:lineRule="exact"/>
              <w:ind w:left="341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průběžně</w:t>
            </w:r>
            <w:proofErr w:type="spellEnd"/>
          </w:p>
        </w:tc>
        <w:tc>
          <w:tcPr>
            <w:tcW w:w="2381" w:type="dxa"/>
          </w:tcPr>
          <w:p w14:paraId="2B8780A7" w14:textId="77777777" w:rsidR="00C467C1" w:rsidRPr="00830B01" w:rsidRDefault="00C467C1" w:rsidP="007E5390">
            <w:pPr>
              <w:pStyle w:val="TableParagraph"/>
              <w:spacing w:line="246" w:lineRule="exact"/>
              <w:ind w:left="160"/>
              <w:jc w:val="both"/>
              <w:rPr>
                <w:sz w:val="24"/>
              </w:rPr>
            </w:pPr>
            <w:r w:rsidRPr="00830B01">
              <w:rPr>
                <w:sz w:val="24"/>
              </w:rPr>
              <w:t xml:space="preserve">PS pro </w:t>
            </w:r>
            <w:proofErr w:type="spellStart"/>
            <w:r w:rsidRPr="00830B01">
              <w:rPr>
                <w:sz w:val="24"/>
              </w:rPr>
              <w:t>Rovné</w:t>
            </w:r>
            <w:proofErr w:type="spellEnd"/>
            <w:r w:rsidRPr="00830B01">
              <w:rPr>
                <w:sz w:val="24"/>
              </w:rPr>
              <w:t xml:space="preserve">  </w:t>
            </w:r>
          </w:p>
        </w:tc>
      </w:tr>
    </w:tbl>
    <w:p w14:paraId="4A827561" w14:textId="069933E8" w:rsidR="00C467C1" w:rsidRPr="00830B01" w:rsidRDefault="00C467C1" w:rsidP="00C467C1">
      <w:pPr>
        <w:widowControl/>
        <w:autoSpaceDE/>
        <w:autoSpaceDN/>
        <w:rPr>
          <w:sz w:val="24"/>
          <w:szCs w:val="24"/>
        </w:rPr>
      </w:pPr>
    </w:p>
    <w:p w14:paraId="1E479EAD" w14:textId="77777777" w:rsidR="00C467C1" w:rsidRPr="00830B01" w:rsidRDefault="00C467C1" w:rsidP="00C467C1">
      <w:pPr>
        <w:pStyle w:val="Nadpis51"/>
        <w:spacing w:line="360" w:lineRule="auto"/>
        <w:ind w:left="0"/>
        <w:jc w:val="both"/>
      </w:pPr>
      <w:r w:rsidRPr="00830B01">
        <w:t>Aktivita 9</w:t>
      </w:r>
    </w:p>
    <w:p w14:paraId="3C9F1456" w14:textId="77777777" w:rsidR="00C467C1" w:rsidRPr="00830B01" w:rsidRDefault="00C467C1" w:rsidP="00C467C1">
      <w:pPr>
        <w:pStyle w:val="Nadpis51"/>
        <w:spacing w:line="360" w:lineRule="auto"/>
        <w:ind w:left="0"/>
        <w:jc w:val="both"/>
      </w:pPr>
      <w:r w:rsidRPr="00830B01">
        <w:t>Cíl 1.1, 2.1, 2.2 Návštěvy a tematické vyučování</w:t>
      </w:r>
    </w:p>
    <w:p w14:paraId="3DDBF7A4" w14:textId="77777777" w:rsidR="00C467C1" w:rsidRPr="00FB69CC" w:rsidRDefault="00C467C1" w:rsidP="00C467C1">
      <w:pPr>
        <w:spacing w:line="360" w:lineRule="auto"/>
        <w:jc w:val="both"/>
        <w:rPr>
          <w:sz w:val="24"/>
          <w:szCs w:val="24"/>
        </w:rPr>
      </w:pPr>
      <w:r w:rsidRPr="00830B01">
        <w:rPr>
          <w:sz w:val="24"/>
          <w:szCs w:val="24"/>
        </w:rPr>
        <w:t xml:space="preserve">Na základě předběžného průzkumu potřeb škol v oblasti matematické gramotnosti, zahrnujícího též neformální rozhovory s vedením škol i učiteli, navrhla PS pro rozvoj matematické gramotnosti a rozvoj potenciálu každého žáka min. 1 x ročně návštěvy spojené s praktickou ukázkou/dílnou v </w:t>
      </w:r>
      <w:r w:rsidRPr="00FB69CC">
        <w:rPr>
          <w:sz w:val="24"/>
          <w:szCs w:val="24"/>
        </w:rPr>
        <w:t>jiných organizacích (</w:t>
      </w:r>
      <w:proofErr w:type="spellStart"/>
      <w:r w:rsidRPr="00FB69CC">
        <w:rPr>
          <w:sz w:val="24"/>
          <w:szCs w:val="24"/>
        </w:rPr>
        <w:t>form</w:t>
      </w:r>
      <w:proofErr w:type="spellEnd"/>
      <w:r w:rsidRPr="00FB69CC">
        <w:rPr>
          <w:sz w:val="24"/>
          <w:szCs w:val="24"/>
        </w:rPr>
        <w:t xml:space="preserve">. i </w:t>
      </w:r>
      <w:proofErr w:type="spellStart"/>
      <w:r w:rsidRPr="00FB69CC">
        <w:rPr>
          <w:sz w:val="24"/>
          <w:szCs w:val="24"/>
        </w:rPr>
        <w:t>neform</w:t>
      </w:r>
      <w:proofErr w:type="spellEnd"/>
      <w:r w:rsidRPr="00FB69CC">
        <w:rPr>
          <w:sz w:val="24"/>
          <w:szCs w:val="24"/>
        </w:rPr>
        <w:t xml:space="preserve">. </w:t>
      </w:r>
      <w:proofErr w:type="spellStart"/>
      <w:r w:rsidRPr="00FB69CC">
        <w:rPr>
          <w:sz w:val="24"/>
          <w:szCs w:val="24"/>
        </w:rPr>
        <w:t>vzděl</w:t>
      </w:r>
      <w:proofErr w:type="spellEnd"/>
      <w:r w:rsidRPr="00FB69CC">
        <w:rPr>
          <w:sz w:val="24"/>
          <w:szCs w:val="24"/>
        </w:rPr>
        <w:t>.) - tematické vyučování / spolupráce se SŠ.</w:t>
      </w:r>
    </w:p>
    <w:p w14:paraId="3AB82499" w14:textId="77777777" w:rsidR="00C467C1" w:rsidRPr="00FB69CC" w:rsidRDefault="00C467C1" w:rsidP="00C467C1">
      <w:pPr>
        <w:spacing w:line="360" w:lineRule="auto"/>
        <w:jc w:val="both"/>
        <w:rPr>
          <w:sz w:val="24"/>
          <w:szCs w:val="24"/>
        </w:rPr>
      </w:pPr>
      <w:r w:rsidRPr="00FB69CC">
        <w:rPr>
          <w:sz w:val="24"/>
          <w:szCs w:val="24"/>
        </w:rPr>
        <w:t>V rámci aktivity bude probíhat rozvoj spolupráce mezi školami SO Praha 22 a podpora matematických a logických soutěží a olympiád na ZŠ SO Praha 22.</w:t>
      </w:r>
    </w:p>
    <w:p w14:paraId="4560C923" w14:textId="77777777" w:rsidR="00C467C1" w:rsidRPr="00830B01" w:rsidRDefault="00C467C1" w:rsidP="00C467C1">
      <w:pPr>
        <w:spacing w:line="360" w:lineRule="auto"/>
        <w:jc w:val="both"/>
        <w:rPr>
          <w:sz w:val="24"/>
          <w:szCs w:val="24"/>
        </w:rPr>
      </w:pPr>
      <w:r w:rsidRPr="00FB69CC">
        <w:rPr>
          <w:sz w:val="24"/>
          <w:szCs w:val="24"/>
        </w:rPr>
        <w:t>Součástí naplňování cíle 1.1 a 2.2 je také podpora profesního rozvoje pedagogů v rámci spolupráce s místními kolokvii a kabinety projektu SYPO. SYPO – Systém podpory profesního rozvoje učitelů a ředitelů. Projekt nabízí účast na odborných kolokviích, seminářích, ukázkových hodinách atd. Zajišťuje odbornou metodickou pomoc učitelům a ředitelům ZŠ SO Prahy 22. Dále budou v rámci aktivity pedagogům nabízeny kurzy a semináře k tématům matematické a čtenářské gramotnosti.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888"/>
        <w:gridCol w:w="1454"/>
        <w:gridCol w:w="1754"/>
        <w:gridCol w:w="2381"/>
      </w:tblGrid>
      <w:tr w:rsidR="00C467C1" w:rsidRPr="00830B01" w14:paraId="69D3642B" w14:textId="77777777" w:rsidTr="007E5390">
        <w:trPr>
          <w:trHeight w:val="266"/>
        </w:trPr>
        <w:tc>
          <w:tcPr>
            <w:tcW w:w="2888" w:type="dxa"/>
          </w:tcPr>
          <w:p w14:paraId="21C5733D" w14:textId="77777777" w:rsidR="00C467C1" w:rsidRPr="00830B01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</w:rPr>
            </w:pPr>
          </w:p>
          <w:p w14:paraId="2EE29FD6" w14:textId="77777777" w:rsidR="00C467C1" w:rsidRPr="00830B01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</w:rPr>
            </w:pPr>
          </w:p>
          <w:p w14:paraId="63E5101A" w14:textId="77777777" w:rsidR="00C467C1" w:rsidRPr="00830B01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</w:rPr>
            </w:pPr>
          </w:p>
          <w:p w14:paraId="65A7B007" w14:textId="77777777" w:rsidR="00C467C1" w:rsidRPr="00830B01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Typ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aktivity</w:t>
            </w:r>
            <w:proofErr w:type="spellEnd"/>
          </w:p>
        </w:tc>
        <w:tc>
          <w:tcPr>
            <w:tcW w:w="1454" w:type="dxa"/>
          </w:tcPr>
          <w:p w14:paraId="6D18DCAC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  <w:gridSpan w:val="2"/>
          </w:tcPr>
          <w:p w14:paraId="6DD6B468" w14:textId="77777777" w:rsidR="00C467C1" w:rsidRPr="00830B01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</w:p>
          <w:p w14:paraId="60D3F8C8" w14:textId="77777777" w:rsidR="00C467C1" w:rsidRPr="00830B01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</w:p>
          <w:p w14:paraId="3EFC0C5D" w14:textId="77777777" w:rsidR="00C467C1" w:rsidRPr="00830B01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</w:p>
          <w:p w14:paraId="6673215A" w14:textId="77777777" w:rsidR="00C467C1" w:rsidRPr="00830B01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Aktivita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spolupráce</w:t>
            </w:r>
            <w:proofErr w:type="spellEnd"/>
          </w:p>
        </w:tc>
      </w:tr>
      <w:tr w:rsidR="00C467C1" w:rsidRPr="00830B01" w14:paraId="59954455" w14:textId="77777777" w:rsidTr="007E5390">
        <w:trPr>
          <w:trHeight w:val="585"/>
        </w:trPr>
        <w:tc>
          <w:tcPr>
            <w:tcW w:w="2888" w:type="dxa"/>
          </w:tcPr>
          <w:p w14:paraId="6DB6A3BB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Zdroj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financování</w:t>
            </w:r>
            <w:proofErr w:type="spellEnd"/>
          </w:p>
        </w:tc>
        <w:tc>
          <w:tcPr>
            <w:tcW w:w="1454" w:type="dxa"/>
          </w:tcPr>
          <w:p w14:paraId="12B41C2C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4135" w:type="dxa"/>
            <w:gridSpan w:val="2"/>
          </w:tcPr>
          <w:p w14:paraId="22A9725E" w14:textId="77777777" w:rsidR="00C467C1" w:rsidRPr="00830B01" w:rsidRDefault="00C467C1" w:rsidP="007E5390">
            <w:pPr>
              <w:pStyle w:val="TableParagraph"/>
              <w:ind w:left="402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rozpočty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škol</w:t>
            </w:r>
            <w:proofErr w:type="spellEnd"/>
            <w:r w:rsidRPr="00830B01">
              <w:rPr>
                <w:sz w:val="24"/>
              </w:rPr>
              <w:t xml:space="preserve">, MAP, </w:t>
            </w:r>
            <w:proofErr w:type="spellStart"/>
            <w:r w:rsidRPr="00830B01">
              <w:rPr>
                <w:sz w:val="24"/>
              </w:rPr>
              <w:t>dotační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tituly</w:t>
            </w:r>
            <w:proofErr w:type="spellEnd"/>
          </w:p>
        </w:tc>
      </w:tr>
      <w:tr w:rsidR="00C467C1" w:rsidRPr="00830B01" w14:paraId="466875F7" w14:textId="77777777" w:rsidTr="007E5390">
        <w:trPr>
          <w:trHeight w:val="292"/>
        </w:trPr>
        <w:tc>
          <w:tcPr>
            <w:tcW w:w="2888" w:type="dxa"/>
          </w:tcPr>
          <w:p w14:paraId="4E6B55F5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</w:p>
          <w:p w14:paraId="06CD731F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</w:p>
          <w:p w14:paraId="12C61AF2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</w:p>
          <w:p w14:paraId="55046F9C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</w:p>
          <w:p w14:paraId="263A8845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Předpokládané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náklady</w:t>
            </w:r>
            <w:proofErr w:type="spellEnd"/>
          </w:p>
        </w:tc>
        <w:tc>
          <w:tcPr>
            <w:tcW w:w="1454" w:type="dxa"/>
          </w:tcPr>
          <w:p w14:paraId="2E8A7551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</w:tcPr>
          <w:p w14:paraId="10C36B63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</w:p>
          <w:p w14:paraId="33FB68F7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</w:p>
          <w:p w14:paraId="4EF6A7D1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</w:p>
          <w:p w14:paraId="6790DFD4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</w:p>
          <w:p w14:paraId="3BE7BF3A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Dle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reálných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nákladů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aktivity</w:t>
            </w:r>
            <w:proofErr w:type="spellEnd"/>
            <w:r w:rsidRPr="00830B01">
              <w:rPr>
                <w:sz w:val="24"/>
              </w:rPr>
              <w:t xml:space="preserve"> a </w:t>
            </w:r>
            <w:proofErr w:type="spellStart"/>
            <w:r w:rsidRPr="00830B01">
              <w:rPr>
                <w:sz w:val="24"/>
              </w:rPr>
              <w:t>počtu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akcí</w:t>
            </w:r>
            <w:proofErr w:type="spellEnd"/>
            <w:r w:rsidRPr="00830B01">
              <w:rPr>
                <w:sz w:val="24"/>
              </w:rPr>
              <w:t>.</w:t>
            </w:r>
          </w:p>
        </w:tc>
        <w:tc>
          <w:tcPr>
            <w:tcW w:w="2381" w:type="dxa"/>
          </w:tcPr>
          <w:p w14:paraId="449FED89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C467C1" w:rsidRPr="00830B01" w14:paraId="4B81032E" w14:textId="77777777" w:rsidTr="007E5390">
        <w:trPr>
          <w:trHeight w:val="650"/>
        </w:trPr>
        <w:tc>
          <w:tcPr>
            <w:tcW w:w="2888" w:type="dxa"/>
          </w:tcPr>
          <w:p w14:paraId="30824C5D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Indikátor</w:t>
            </w:r>
            <w:proofErr w:type="spellEnd"/>
          </w:p>
        </w:tc>
        <w:tc>
          <w:tcPr>
            <w:tcW w:w="1454" w:type="dxa"/>
          </w:tcPr>
          <w:p w14:paraId="11B85824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4135" w:type="dxa"/>
            <w:gridSpan w:val="2"/>
          </w:tcPr>
          <w:p w14:paraId="681A1413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realizace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návštěvy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akce</w:t>
            </w:r>
            <w:proofErr w:type="spellEnd"/>
          </w:p>
        </w:tc>
      </w:tr>
      <w:tr w:rsidR="00C467C1" w:rsidRPr="00830B01" w14:paraId="5E674D72" w14:textId="77777777" w:rsidTr="007E5390">
        <w:trPr>
          <w:trHeight w:val="943"/>
        </w:trPr>
        <w:tc>
          <w:tcPr>
            <w:tcW w:w="4342" w:type="dxa"/>
            <w:gridSpan w:val="2"/>
          </w:tcPr>
          <w:p w14:paraId="2F63D33B" w14:textId="77777777" w:rsidR="00C467C1" w:rsidRPr="00830B01" w:rsidRDefault="00C467C1" w:rsidP="007E5390">
            <w:pPr>
              <w:pStyle w:val="TableParagraph"/>
              <w:spacing w:before="5"/>
              <w:jc w:val="both"/>
              <w:rPr>
                <w:sz w:val="27"/>
              </w:rPr>
            </w:pPr>
          </w:p>
          <w:p w14:paraId="23AB37E8" w14:textId="77777777" w:rsidR="00C467C1" w:rsidRPr="00830B01" w:rsidRDefault="00C467C1" w:rsidP="007E5390">
            <w:pPr>
              <w:pStyle w:val="TableParagraph"/>
              <w:spacing w:before="1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Subjekty</w:t>
            </w:r>
            <w:proofErr w:type="spellEnd"/>
            <w:r w:rsidRPr="00830B01">
              <w:rPr>
                <w:b/>
                <w:sz w:val="24"/>
              </w:rPr>
              <w:t xml:space="preserve">, </w:t>
            </w:r>
            <w:proofErr w:type="spellStart"/>
            <w:r w:rsidRPr="00830B01">
              <w:rPr>
                <w:b/>
                <w:sz w:val="24"/>
              </w:rPr>
              <w:t>které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plánují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účast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na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akci</w:t>
            </w:r>
            <w:proofErr w:type="spellEnd"/>
          </w:p>
        </w:tc>
        <w:tc>
          <w:tcPr>
            <w:tcW w:w="4135" w:type="dxa"/>
            <w:gridSpan w:val="2"/>
          </w:tcPr>
          <w:p w14:paraId="7A8C7EF8" w14:textId="77777777" w:rsidR="00C467C1" w:rsidRPr="00830B01" w:rsidRDefault="00C467C1" w:rsidP="007E5390">
            <w:pPr>
              <w:pStyle w:val="TableParagraph"/>
              <w:spacing w:before="5"/>
              <w:jc w:val="both"/>
              <w:rPr>
                <w:sz w:val="27"/>
              </w:rPr>
            </w:pPr>
          </w:p>
          <w:p w14:paraId="7AEFD911" w14:textId="77777777" w:rsidR="00C467C1" w:rsidRPr="00830B01" w:rsidRDefault="00C467C1" w:rsidP="007E5390">
            <w:pPr>
              <w:pStyle w:val="TableParagraph"/>
              <w:spacing w:before="1"/>
              <w:ind w:left="402"/>
              <w:jc w:val="both"/>
              <w:rPr>
                <w:sz w:val="24"/>
              </w:rPr>
            </w:pPr>
            <w:r w:rsidRPr="00830B01">
              <w:rPr>
                <w:sz w:val="24"/>
              </w:rPr>
              <w:t xml:space="preserve">ZŠ </w:t>
            </w:r>
            <w:proofErr w:type="spellStart"/>
            <w:r w:rsidRPr="00830B01">
              <w:rPr>
                <w:sz w:val="24"/>
              </w:rPr>
              <w:t>ve</w:t>
            </w:r>
            <w:proofErr w:type="spellEnd"/>
            <w:r w:rsidRPr="00830B01">
              <w:rPr>
                <w:sz w:val="24"/>
              </w:rPr>
              <w:t xml:space="preserve"> SO Praha 22</w:t>
            </w:r>
          </w:p>
        </w:tc>
      </w:tr>
      <w:tr w:rsidR="00C467C1" w:rsidRPr="00830B01" w14:paraId="1B7AC122" w14:textId="77777777" w:rsidTr="007E5390">
        <w:trPr>
          <w:trHeight w:val="585"/>
        </w:trPr>
        <w:tc>
          <w:tcPr>
            <w:tcW w:w="2888" w:type="dxa"/>
          </w:tcPr>
          <w:p w14:paraId="3C12FA63" w14:textId="77777777" w:rsidR="00C467C1" w:rsidRPr="00830B01" w:rsidRDefault="00C467C1" w:rsidP="007E5390">
            <w:pPr>
              <w:pStyle w:val="TableParagraph"/>
              <w:spacing w:before="2"/>
              <w:jc w:val="both"/>
            </w:pPr>
          </w:p>
          <w:p w14:paraId="3F1C77FD" w14:textId="77777777" w:rsidR="00C467C1" w:rsidRPr="00830B01" w:rsidRDefault="00C467C1" w:rsidP="007E5390">
            <w:pPr>
              <w:pStyle w:val="TableParagraph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Aktivita</w:t>
            </w:r>
            <w:proofErr w:type="spellEnd"/>
          </w:p>
        </w:tc>
        <w:tc>
          <w:tcPr>
            <w:tcW w:w="1454" w:type="dxa"/>
          </w:tcPr>
          <w:p w14:paraId="4233FE73" w14:textId="77777777" w:rsidR="00C467C1" w:rsidRPr="00830B01" w:rsidRDefault="00C467C1" w:rsidP="007E5390">
            <w:pPr>
              <w:pStyle w:val="TableParagraph"/>
              <w:spacing w:before="2"/>
              <w:jc w:val="both"/>
            </w:pPr>
          </w:p>
          <w:p w14:paraId="5FB55DF0" w14:textId="77777777" w:rsidR="00C467C1" w:rsidRPr="00830B01" w:rsidRDefault="00C467C1" w:rsidP="007E5390">
            <w:pPr>
              <w:pStyle w:val="TableParagraph"/>
              <w:ind w:left="341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Termín</w:t>
            </w:r>
            <w:proofErr w:type="spellEnd"/>
          </w:p>
        </w:tc>
        <w:tc>
          <w:tcPr>
            <w:tcW w:w="1754" w:type="dxa"/>
          </w:tcPr>
          <w:p w14:paraId="4BE1AA10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381" w:type="dxa"/>
          </w:tcPr>
          <w:p w14:paraId="2B45F48A" w14:textId="77777777" w:rsidR="00C467C1" w:rsidRPr="00830B01" w:rsidRDefault="00C467C1" w:rsidP="007E5390">
            <w:pPr>
              <w:pStyle w:val="TableParagraph"/>
              <w:spacing w:before="2"/>
              <w:jc w:val="both"/>
            </w:pPr>
          </w:p>
          <w:p w14:paraId="35C32BF9" w14:textId="77777777" w:rsidR="00C467C1" w:rsidRPr="00830B01" w:rsidRDefault="00C467C1" w:rsidP="007E5390">
            <w:pPr>
              <w:pStyle w:val="TableParagraph"/>
              <w:ind w:left="16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Odpovědnost</w:t>
            </w:r>
            <w:proofErr w:type="spellEnd"/>
          </w:p>
        </w:tc>
      </w:tr>
      <w:tr w:rsidR="00C467C1" w:rsidRPr="005733A0" w14:paraId="13948687" w14:textId="77777777" w:rsidTr="007E5390">
        <w:trPr>
          <w:trHeight w:val="266"/>
        </w:trPr>
        <w:tc>
          <w:tcPr>
            <w:tcW w:w="2888" w:type="dxa"/>
          </w:tcPr>
          <w:p w14:paraId="4F4FE861" w14:textId="77777777" w:rsidR="00C467C1" w:rsidRPr="00FB69CC" w:rsidRDefault="00C467C1" w:rsidP="007E5390">
            <w:pPr>
              <w:pStyle w:val="TableParagraph"/>
              <w:spacing w:line="246" w:lineRule="exact"/>
              <w:ind w:left="200"/>
              <w:jc w:val="both"/>
              <w:rPr>
                <w:sz w:val="24"/>
              </w:rPr>
            </w:pPr>
            <w:proofErr w:type="spellStart"/>
            <w:r w:rsidRPr="00FB69CC">
              <w:rPr>
                <w:sz w:val="24"/>
              </w:rPr>
              <w:t>Realizace</w:t>
            </w:r>
            <w:proofErr w:type="spellEnd"/>
          </w:p>
        </w:tc>
        <w:tc>
          <w:tcPr>
            <w:tcW w:w="3208" w:type="dxa"/>
            <w:gridSpan w:val="2"/>
          </w:tcPr>
          <w:p w14:paraId="47929F77" w14:textId="1723686F" w:rsidR="00C467C1" w:rsidRPr="00FB69CC" w:rsidRDefault="00C467C1" w:rsidP="007E5390">
            <w:pPr>
              <w:pStyle w:val="TableParagraph"/>
              <w:spacing w:line="246" w:lineRule="exact"/>
              <w:ind w:left="341"/>
              <w:jc w:val="both"/>
              <w:rPr>
                <w:sz w:val="24"/>
              </w:rPr>
            </w:pPr>
            <w:proofErr w:type="spellStart"/>
            <w:proofErr w:type="gramStart"/>
            <w:r w:rsidRPr="00A70A40">
              <w:rPr>
                <w:sz w:val="24"/>
                <w:highlight w:val="yellow"/>
              </w:rPr>
              <w:t>duben</w:t>
            </w:r>
            <w:proofErr w:type="spellEnd"/>
            <w:r w:rsidRPr="00A70A40">
              <w:rPr>
                <w:sz w:val="24"/>
                <w:highlight w:val="yellow"/>
              </w:rPr>
              <w:t xml:space="preserve">  202</w:t>
            </w:r>
            <w:r w:rsidR="00A70A40" w:rsidRPr="00A70A40">
              <w:rPr>
                <w:sz w:val="24"/>
                <w:highlight w:val="yellow"/>
              </w:rPr>
              <w:t>1</w:t>
            </w:r>
            <w:proofErr w:type="gramEnd"/>
            <w:r w:rsidRPr="00A70A40">
              <w:rPr>
                <w:sz w:val="24"/>
                <w:highlight w:val="yellow"/>
              </w:rPr>
              <w:t>–</w:t>
            </w:r>
            <w:proofErr w:type="spellStart"/>
            <w:r w:rsidR="00A70A40">
              <w:rPr>
                <w:sz w:val="24"/>
                <w:highlight w:val="yellow"/>
              </w:rPr>
              <w:t>prosinec</w:t>
            </w:r>
            <w:proofErr w:type="spellEnd"/>
            <w:r w:rsidRPr="00A70A40">
              <w:rPr>
                <w:sz w:val="24"/>
                <w:highlight w:val="yellow"/>
              </w:rPr>
              <w:t xml:space="preserve"> 202</w:t>
            </w:r>
            <w:r w:rsidR="00A70A40" w:rsidRPr="00A70A40">
              <w:rPr>
                <w:sz w:val="24"/>
                <w:highlight w:val="yellow"/>
              </w:rPr>
              <w:t>1</w:t>
            </w:r>
          </w:p>
        </w:tc>
        <w:tc>
          <w:tcPr>
            <w:tcW w:w="2381" w:type="dxa"/>
          </w:tcPr>
          <w:p w14:paraId="5EFC63FB" w14:textId="77777777" w:rsidR="00C467C1" w:rsidRPr="00FB69CC" w:rsidRDefault="00C467C1" w:rsidP="007E5390">
            <w:pPr>
              <w:pStyle w:val="TableParagraph"/>
              <w:spacing w:line="246" w:lineRule="exact"/>
              <w:ind w:left="160"/>
              <w:jc w:val="both"/>
              <w:rPr>
                <w:sz w:val="24"/>
              </w:rPr>
            </w:pPr>
            <w:r w:rsidRPr="00FB69CC">
              <w:rPr>
                <w:sz w:val="24"/>
              </w:rPr>
              <w:t xml:space="preserve">PS pro </w:t>
            </w:r>
            <w:proofErr w:type="gramStart"/>
            <w:r w:rsidRPr="00FB69CC">
              <w:rPr>
                <w:sz w:val="24"/>
              </w:rPr>
              <w:t>MG,  ČG</w:t>
            </w:r>
            <w:proofErr w:type="gramEnd"/>
            <w:r w:rsidRPr="00FB69CC">
              <w:rPr>
                <w:sz w:val="24"/>
              </w:rPr>
              <w:t xml:space="preserve">, </w:t>
            </w:r>
            <w:proofErr w:type="spellStart"/>
            <w:r w:rsidRPr="00FB69CC">
              <w:rPr>
                <w:sz w:val="24"/>
              </w:rPr>
              <w:t>školy</w:t>
            </w:r>
            <w:proofErr w:type="spellEnd"/>
          </w:p>
        </w:tc>
      </w:tr>
    </w:tbl>
    <w:p w14:paraId="43F9A390" w14:textId="77777777" w:rsidR="00C467C1" w:rsidRPr="00830B01" w:rsidRDefault="00C467C1" w:rsidP="00C467C1">
      <w:pPr>
        <w:widowControl/>
        <w:autoSpaceDE/>
        <w:autoSpaceDN/>
        <w:rPr>
          <w:sz w:val="24"/>
          <w:szCs w:val="24"/>
        </w:rPr>
      </w:pPr>
    </w:p>
    <w:p w14:paraId="5B748405" w14:textId="77777777" w:rsidR="00C467C1" w:rsidRPr="00830B01" w:rsidRDefault="00C467C1" w:rsidP="00C467C1">
      <w:pPr>
        <w:pStyle w:val="Nadpis51"/>
        <w:spacing w:line="360" w:lineRule="auto"/>
        <w:ind w:left="0"/>
        <w:jc w:val="both"/>
      </w:pPr>
      <w:r w:rsidRPr="00830B01">
        <w:t>Aktivita 10</w:t>
      </w:r>
    </w:p>
    <w:p w14:paraId="1FF9A543" w14:textId="77777777" w:rsidR="00C467C1" w:rsidRPr="00830B01" w:rsidRDefault="00C467C1" w:rsidP="00C467C1">
      <w:pPr>
        <w:pStyle w:val="Nadpis51"/>
        <w:spacing w:line="360" w:lineRule="auto"/>
        <w:ind w:left="0"/>
        <w:jc w:val="both"/>
      </w:pPr>
      <w:r w:rsidRPr="00830B01">
        <w:t>Cíl 1.1 Seminář personalistiky pro žáky 9. ročníku</w:t>
      </w:r>
    </w:p>
    <w:p w14:paraId="4745AEF7" w14:textId="77777777" w:rsidR="00C467C1" w:rsidRPr="00830B01" w:rsidRDefault="00C467C1" w:rsidP="00C467C1">
      <w:pPr>
        <w:spacing w:line="360" w:lineRule="auto"/>
        <w:jc w:val="both"/>
        <w:rPr>
          <w:sz w:val="24"/>
          <w:szCs w:val="24"/>
        </w:rPr>
      </w:pPr>
      <w:r w:rsidRPr="00830B01">
        <w:rPr>
          <w:sz w:val="24"/>
          <w:szCs w:val="24"/>
        </w:rPr>
        <w:t>Na základě předběžného průzkumu potřeb škol, zahrnujícího též neformální rozhovory s vedením škol i učiteli, navrhla PS pro rozvoj matematické gramotnosti a rozvoj potenciálu každého žáka realizaci semináře, cíleného na rozvoj kompetencí žáků v oblasti podpory kariérového poradenství. V rámci aktivity se uskuteční min. 1x ročně seminář personalistiky pr</w:t>
      </w:r>
      <w:r>
        <w:rPr>
          <w:sz w:val="24"/>
          <w:szCs w:val="24"/>
        </w:rPr>
        <w:t xml:space="preserve">o žáky 9. ročníku ZŠ v rozsahu </w:t>
      </w:r>
      <w:r w:rsidRPr="00FB69CC">
        <w:rPr>
          <w:sz w:val="24"/>
          <w:szCs w:val="24"/>
        </w:rPr>
        <w:t>2 vyučovací hodiny. Skutečné náklady aktivity se mohou změnit dle reálné situace po letních</w:t>
      </w:r>
      <w:r w:rsidRPr="00830B01">
        <w:rPr>
          <w:sz w:val="24"/>
          <w:szCs w:val="24"/>
        </w:rPr>
        <w:t xml:space="preserve"> prázdninách a skutečného počtu zapojených tříd.</w:t>
      </w:r>
    </w:p>
    <w:tbl>
      <w:tblPr>
        <w:tblStyle w:val="TableNormal"/>
        <w:tblW w:w="9216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2888"/>
        <w:gridCol w:w="1454"/>
        <w:gridCol w:w="2493"/>
        <w:gridCol w:w="2381"/>
      </w:tblGrid>
      <w:tr w:rsidR="00C467C1" w:rsidRPr="00830B01" w14:paraId="41F363C6" w14:textId="77777777" w:rsidTr="007E5390">
        <w:trPr>
          <w:trHeight w:val="266"/>
        </w:trPr>
        <w:tc>
          <w:tcPr>
            <w:tcW w:w="2888" w:type="dxa"/>
          </w:tcPr>
          <w:p w14:paraId="57561956" w14:textId="77777777" w:rsidR="00C467C1" w:rsidRPr="00830B01" w:rsidRDefault="00C467C1" w:rsidP="007E5390">
            <w:pPr>
              <w:pStyle w:val="TableParagraph"/>
              <w:spacing w:line="244" w:lineRule="exact"/>
              <w:jc w:val="both"/>
              <w:rPr>
                <w:b/>
                <w:sz w:val="24"/>
              </w:rPr>
            </w:pPr>
          </w:p>
          <w:p w14:paraId="1D16EFC1" w14:textId="77777777" w:rsidR="00C467C1" w:rsidRPr="00830B01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</w:rPr>
            </w:pPr>
          </w:p>
          <w:p w14:paraId="13F88E17" w14:textId="77777777" w:rsidR="00C467C1" w:rsidRPr="00830B01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</w:rPr>
            </w:pPr>
          </w:p>
          <w:p w14:paraId="416FCD11" w14:textId="77777777" w:rsidR="00C467C1" w:rsidRPr="00830B01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Typ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aktivity</w:t>
            </w:r>
            <w:proofErr w:type="spellEnd"/>
          </w:p>
        </w:tc>
        <w:tc>
          <w:tcPr>
            <w:tcW w:w="1454" w:type="dxa"/>
          </w:tcPr>
          <w:p w14:paraId="791ACE4D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874" w:type="dxa"/>
            <w:gridSpan w:val="2"/>
          </w:tcPr>
          <w:p w14:paraId="14696AF8" w14:textId="77777777" w:rsidR="00C467C1" w:rsidRPr="00FB69CC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</w:p>
          <w:p w14:paraId="2B395D79" w14:textId="77777777" w:rsidR="00C467C1" w:rsidRPr="00FB69CC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</w:p>
          <w:p w14:paraId="52C3B955" w14:textId="77777777" w:rsidR="00C467C1" w:rsidRPr="00FB69CC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</w:p>
          <w:p w14:paraId="39A9CB92" w14:textId="77777777" w:rsidR="00C467C1" w:rsidRPr="00FB69CC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  <w:proofErr w:type="spellStart"/>
            <w:r w:rsidRPr="00FB69CC">
              <w:rPr>
                <w:sz w:val="24"/>
              </w:rPr>
              <w:t>Aktivita</w:t>
            </w:r>
            <w:proofErr w:type="spellEnd"/>
            <w:r w:rsidRPr="00FB69CC">
              <w:rPr>
                <w:sz w:val="24"/>
              </w:rPr>
              <w:t xml:space="preserve"> </w:t>
            </w:r>
            <w:proofErr w:type="spellStart"/>
            <w:r w:rsidRPr="00FB69CC">
              <w:rPr>
                <w:sz w:val="24"/>
              </w:rPr>
              <w:t>spolupráce</w:t>
            </w:r>
            <w:proofErr w:type="spellEnd"/>
            <w:r w:rsidRPr="00FB69CC">
              <w:rPr>
                <w:sz w:val="24"/>
              </w:rPr>
              <w:t>,</w:t>
            </w:r>
          </w:p>
        </w:tc>
      </w:tr>
      <w:tr w:rsidR="00C467C1" w:rsidRPr="00830B01" w14:paraId="0F6C288A" w14:textId="77777777" w:rsidTr="007E5390">
        <w:trPr>
          <w:trHeight w:val="585"/>
        </w:trPr>
        <w:tc>
          <w:tcPr>
            <w:tcW w:w="2888" w:type="dxa"/>
          </w:tcPr>
          <w:p w14:paraId="31478490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Zdroj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financování</w:t>
            </w:r>
            <w:proofErr w:type="spellEnd"/>
          </w:p>
        </w:tc>
        <w:tc>
          <w:tcPr>
            <w:tcW w:w="1454" w:type="dxa"/>
          </w:tcPr>
          <w:p w14:paraId="1FB555CA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4874" w:type="dxa"/>
            <w:gridSpan w:val="2"/>
          </w:tcPr>
          <w:p w14:paraId="0AA8F92F" w14:textId="77777777" w:rsidR="00C467C1" w:rsidRPr="00FB69CC" w:rsidRDefault="00C467C1" w:rsidP="007E5390">
            <w:pPr>
              <w:pStyle w:val="TableParagraph"/>
              <w:ind w:left="402"/>
              <w:jc w:val="both"/>
              <w:rPr>
                <w:sz w:val="24"/>
              </w:rPr>
            </w:pPr>
            <w:r w:rsidRPr="00FB69CC">
              <w:rPr>
                <w:sz w:val="24"/>
              </w:rPr>
              <w:t>MAP II</w:t>
            </w:r>
          </w:p>
        </w:tc>
      </w:tr>
      <w:tr w:rsidR="00C467C1" w:rsidRPr="00830B01" w14:paraId="1D092B68" w14:textId="77777777" w:rsidTr="007E5390">
        <w:trPr>
          <w:trHeight w:val="292"/>
        </w:trPr>
        <w:tc>
          <w:tcPr>
            <w:tcW w:w="2888" w:type="dxa"/>
          </w:tcPr>
          <w:p w14:paraId="435BECE8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</w:p>
          <w:p w14:paraId="389C51A7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</w:p>
          <w:p w14:paraId="5FF5578C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</w:p>
          <w:p w14:paraId="622C7491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</w:p>
          <w:p w14:paraId="5E80CF4B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Předpokládané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náklady</w:t>
            </w:r>
            <w:proofErr w:type="spellEnd"/>
          </w:p>
        </w:tc>
        <w:tc>
          <w:tcPr>
            <w:tcW w:w="1454" w:type="dxa"/>
          </w:tcPr>
          <w:p w14:paraId="0E9D4A50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</w:tcPr>
          <w:p w14:paraId="43389F47" w14:textId="77777777" w:rsidR="00C467C1" w:rsidRPr="00FB69CC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</w:p>
          <w:p w14:paraId="6E4333D1" w14:textId="77777777" w:rsidR="00C467C1" w:rsidRPr="00FB69CC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</w:p>
          <w:p w14:paraId="2327CEA4" w14:textId="77777777" w:rsidR="00C467C1" w:rsidRPr="00FB69CC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</w:p>
          <w:p w14:paraId="492F2AD7" w14:textId="77777777" w:rsidR="00C467C1" w:rsidRPr="00FB69CC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</w:p>
          <w:p w14:paraId="318B5BF7" w14:textId="77777777" w:rsidR="00C467C1" w:rsidRPr="00FB69CC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  <w:r w:rsidRPr="00FB69CC">
              <w:rPr>
                <w:sz w:val="24"/>
              </w:rPr>
              <w:t xml:space="preserve">54 444 </w:t>
            </w:r>
            <w:proofErr w:type="spellStart"/>
            <w:r w:rsidRPr="00FB69CC">
              <w:rPr>
                <w:sz w:val="24"/>
              </w:rPr>
              <w:t>Kč</w:t>
            </w:r>
            <w:proofErr w:type="spellEnd"/>
            <w:r w:rsidRPr="00FB69CC">
              <w:rPr>
                <w:sz w:val="24"/>
              </w:rPr>
              <w:t xml:space="preserve"> (</w:t>
            </w:r>
            <w:proofErr w:type="spellStart"/>
            <w:r w:rsidRPr="00FB69CC">
              <w:rPr>
                <w:sz w:val="24"/>
              </w:rPr>
              <w:t>dle</w:t>
            </w:r>
            <w:proofErr w:type="spellEnd"/>
            <w:r w:rsidRPr="00FB69CC">
              <w:rPr>
                <w:sz w:val="24"/>
              </w:rPr>
              <w:t xml:space="preserve"> </w:t>
            </w:r>
            <w:proofErr w:type="spellStart"/>
            <w:r w:rsidRPr="00FB69CC">
              <w:rPr>
                <w:sz w:val="24"/>
              </w:rPr>
              <w:t>aktuálního</w:t>
            </w:r>
            <w:proofErr w:type="spellEnd"/>
            <w:r w:rsidRPr="00FB69CC">
              <w:rPr>
                <w:sz w:val="24"/>
              </w:rPr>
              <w:t xml:space="preserve"> </w:t>
            </w:r>
            <w:proofErr w:type="spellStart"/>
            <w:r w:rsidRPr="00FB69CC">
              <w:rPr>
                <w:sz w:val="24"/>
              </w:rPr>
              <w:t>počtu</w:t>
            </w:r>
            <w:proofErr w:type="spellEnd"/>
            <w:r w:rsidRPr="00FB69CC">
              <w:rPr>
                <w:sz w:val="24"/>
              </w:rPr>
              <w:t xml:space="preserve"> </w:t>
            </w:r>
            <w:proofErr w:type="spellStart"/>
            <w:r w:rsidRPr="00FB69CC">
              <w:rPr>
                <w:sz w:val="24"/>
              </w:rPr>
              <w:t>ročníků</w:t>
            </w:r>
            <w:proofErr w:type="spellEnd"/>
            <w:r w:rsidRPr="00FB69CC">
              <w:rPr>
                <w:sz w:val="24"/>
              </w:rPr>
              <w:t>)</w:t>
            </w:r>
          </w:p>
        </w:tc>
        <w:tc>
          <w:tcPr>
            <w:tcW w:w="2381" w:type="dxa"/>
          </w:tcPr>
          <w:p w14:paraId="4A53CEBF" w14:textId="77777777" w:rsidR="00C467C1" w:rsidRPr="00FB69CC" w:rsidRDefault="00C467C1" w:rsidP="007E539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  <w:p w14:paraId="0C2F6230" w14:textId="77777777" w:rsidR="00C467C1" w:rsidRPr="00FB69CC" w:rsidRDefault="00C467C1" w:rsidP="007E5390"/>
          <w:p w14:paraId="10D67507" w14:textId="77777777" w:rsidR="00C467C1" w:rsidRPr="00FB69CC" w:rsidRDefault="00C467C1" w:rsidP="007E5390"/>
          <w:p w14:paraId="0E5439C1" w14:textId="77777777" w:rsidR="00C467C1" w:rsidRPr="00FB69CC" w:rsidRDefault="00C467C1" w:rsidP="007E5390"/>
          <w:p w14:paraId="50385B08" w14:textId="77777777" w:rsidR="00C467C1" w:rsidRPr="00FB69CC" w:rsidRDefault="00C467C1" w:rsidP="007E5390">
            <w:pPr>
              <w:ind w:left="739"/>
            </w:pPr>
          </w:p>
        </w:tc>
      </w:tr>
      <w:tr w:rsidR="00C467C1" w:rsidRPr="00830B01" w14:paraId="279DA2C1" w14:textId="77777777" w:rsidTr="007E5390">
        <w:trPr>
          <w:trHeight w:val="650"/>
        </w:trPr>
        <w:tc>
          <w:tcPr>
            <w:tcW w:w="2888" w:type="dxa"/>
          </w:tcPr>
          <w:p w14:paraId="03D30509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Indikátor</w:t>
            </w:r>
            <w:proofErr w:type="spellEnd"/>
          </w:p>
        </w:tc>
        <w:tc>
          <w:tcPr>
            <w:tcW w:w="1454" w:type="dxa"/>
          </w:tcPr>
          <w:p w14:paraId="5174CBFD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4874" w:type="dxa"/>
            <w:gridSpan w:val="2"/>
          </w:tcPr>
          <w:p w14:paraId="08C278B6" w14:textId="77777777" w:rsidR="00C467C1" w:rsidRPr="00FB69CC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  <w:proofErr w:type="spellStart"/>
            <w:r w:rsidRPr="00FB69CC">
              <w:rPr>
                <w:sz w:val="24"/>
              </w:rPr>
              <w:t>realizace</w:t>
            </w:r>
            <w:proofErr w:type="spellEnd"/>
            <w:r w:rsidRPr="00FB69CC">
              <w:rPr>
                <w:sz w:val="24"/>
              </w:rPr>
              <w:t xml:space="preserve"> </w:t>
            </w:r>
            <w:proofErr w:type="spellStart"/>
            <w:r w:rsidRPr="00FB69CC">
              <w:rPr>
                <w:sz w:val="24"/>
              </w:rPr>
              <w:t>semináře</w:t>
            </w:r>
            <w:proofErr w:type="spellEnd"/>
          </w:p>
        </w:tc>
      </w:tr>
      <w:tr w:rsidR="00C467C1" w:rsidRPr="00830B01" w14:paraId="11F14F4E" w14:textId="77777777" w:rsidTr="007E5390">
        <w:trPr>
          <w:trHeight w:val="943"/>
        </w:trPr>
        <w:tc>
          <w:tcPr>
            <w:tcW w:w="4342" w:type="dxa"/>
            <w:gridSpan w:val="2"/>
          </w:tcPr>
          <w:p w14:paraId="65798846" w14:textId="77777777" w:rsidR="00C467C1" w:rsidRPr="00830B01" w:rsidRDefault="00C467C1" w:rsidP="007E5390">
            <w:pPr>
              <w:pStyle w:val="TableParagraph"/>
              <w:spacing w:before="5"/>
              <w:jc w:val="both"/>
              <w:rPr>
                <w:sz w:val="27"/>
              </w:rPr>
            </w:pPr>
          </w:p>
          <w:p w14:paraId="026DCE2F" w14:textId="77777777" w:rsidR="00C467C1" w:rsidRPr="00830B01" w:rsidRDefault="00C467C1" w:rsidP="007E5390">
            <w:pPr>
              <w:pStyle w:val="TableParagraph"/>
              <w:spacing w:before="1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Subjekty</w:t>
            </w:r>
            <w:proofErr w:type="spellEnd"/>
            <w:r w:rsidRPr="00830B01">
              <w:rPr>
                <w:b/>
                <w:sz w:val="24"/>
              </w:rPr>
              <w:t xml:space="preserve">, </w:t>
            </w:r>
            <w:proofErr w:type="spellStart"/>
            <w:r w:rsidRPr="00830B01">
              <w:rPr>
                <w:b/>
                <w:sz w:val="24"/>
              </w:rPr>
              <w:t>které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plánují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účast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na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akci</w:t>
            </w:r>
            <w:proofErr w:type="spellEnd"/>
          </w:p>
        </w:tc>
        <w:tc>
          <w:tcPr>
            <w:tcW w:w="4874" w:type="dxa"/>
            <w:gridSpan w:val="2"/>
          </w:tcPr>
          <w:p w14:paraId="498B9201" w14:textId="77777777" w:rsidR="00C467C1" w:rsidRPr="00FB69CC" w:rsidRDefault="00C467C1" w:rsidP="007E5390">
            <w:pPr>
              <w:pStyle w:val="TableParagraph"/>
              <w:spacing w:before="5"/>
              <w:jc w:val="both"/>
              <w:rPr>
                <w:sz w:val="27"/>
              </w:rPr>
            </w:pPr>
          </w:p>
          <w:p w14:paraId="0A6CFB4C" w14:textId="77777777" w:rsidR="00C467C1" w:rsidRPr="00FB69CC" w:rsidRDefault="00C467C1" w:rsidP="007E5390">
            <w:pPr>
              <w:pStyle w:val="TableParagraph"/>
              <w:spacing w:before="1"/>
              <w:ind w:left="402"/>
              <w:jc w:val="both"/>
              <w:rPr>
                <w:sz w:val="24"/>
              </w:rPr>
            </w:pPr>
            <w:r w:rsidRPr="00FB69CC">
              <w:rPr>
                <w:sz w:val="24"/>
              </w:rPr>
              <w:t xml:space="preserve">ZŠ </w:t>
            </w:r>
            <w:proofErr w:type="spellStart"/>
            <w:r w:rsidRPr="00FB69CC">
              <w:rPr>
                <w:sz w:val="24"/>
              </w:rPr>
              <w:t>ve</w:t>
            </w:r>
            <w:proofErr w:type="spellEnd"/>
            <w:r w:rsidRPr="00FB69CC">
              <w:rPr>
                <w:sz w:val="24"/>
              </w:rPr>
              <w:t xml:space="preserve"> SO Praha 22</w:t>
            </w:r>
          </w:p>
        </w:tc>
      </w:tr>
      <w:tr w:rsidR="00C467C1" w:rsidRPr="00830B01" w14:paraId="0632D166" w14:textId="77777777" w:rsidTr="007E5390">
        <w:trPr>
          <w:trHeight w:val="585"/>
        </w:trPr>
        <w:tc>
          <w:tcPr>
            <w:tcW w:w="2888" w:type="dxa"/>
          </w:tcPr>
          <w:p w14:paraId="717C1BC1" w14:textId="77777777" w:rsidR="00C467C1" w:rsidRPr="00830B01" w:rsidRDefault="00C467C1" w:rsidP="007E5390">
            <w:pPr>
              <w:pStyle w:val="TableParagraph"/>
              <w:spacing w:before="2"/>
              <w:jc w:val="both"/>
            </w:pPr>
          </w:p>
          <w:p w14:paraId="4141B2B3" w14:textId="77777777" w:rsidR="00C467C1" w:rsidRPr="00830B01" w:rsidRDefault="00C467C1" w:rsidP="007E5390">
            <w:pPr>
              <w:pStyle w:val="TableParagraph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Aktivita</w:t>
            </w:r>
            <w:proofErr w:type="spellEnd"/>
          </w:p>
        </w:tc>
        <w:tc>
          <w:tcPr>
            <w:tcW w:w="1454" w:type="dxa"/>
          </w:tcPr>
          <w:p w14:paraId="107152F9" w14:textId="77777777" w:rsidR="00C467C1" w:rsidRPr="00830B01" w:rsidRDefault="00C467C1" w:rsidP="007E5390">
            <w:pPr>
              <w:pStyle w:val="TableParagraph"/>
              <w:spacing w:before="2"/>
              <w:jc w:val="both"/>
            </w:pPr>
          </w:p>
          <w:p w14:paraId="6688DB0B" w14:textId="77777777" w:rsidR="00C467C1" w:rsidRPr="00830B01" w:rsidRDefault="00C467C1" w:rsidP="007E5390">
            <w:pPr>
              <w:pStyle w:val="TableParagraph"/>
              <w:ind w:left="341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Termín</w:t>
            </w:r>
            <w:proofErr w:type="spellEnd"/>
          </w:p>
        </w:tc>
        <w:tc>
          <w:tcPr>
            <w:tcW w:w="2493" w:type="dxa"/>
          </w:tcPr>
          <w:p w14:paraId="2B4824DE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381" w:type="dxa"/>
          </w:tcPr>
          <w:p w14:paraId="09BB1365" w14:textId="77777777" w:rsidR="00C467C1" w:rsidRPr="00830B01" w:rsidRDefault="00C467C1" w:rsidP="007E5390">
            <w:pPr>
              <w:pStyle w:val="TableParagraph"/>
              <w:spacing w:before="2"/>
              <w:jc w:val="both"/>
            </w:pPr>
          </w:p>
          <w:p w14:paraId="68E3CCC0" w14:textId="77777777" w:rsidR="00C467C1" w:rsidRPr="00830B01" w:rsidRDefault="00C467C1" w:rsidP="007E5390">
            <w:pPr>
              <w:pStyle w:val="TableParagraph"/>
              <w:ind w:left="16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Odpovědnost</w:t>
            </w:r>
            <w:proofErr w:type="spellEnd"/>
          </w:p>
        </w:tc>
      </w:tr>
      <w:tr w:rsidR="00C467C1" w:rsidRPr="00830B01" w14:paraId="086E066E" w14:textId="77777777" w:rsidTr="007E5390">
        <w:trPr>
          <w:trHeight w:val="266"/>
        </w:trPr>
        <w:tc>
          <w:tcPr>
            <w:tcW w:w="2888" w:type="dxa"/>
          </w:tcPr>
          <w:p w14:paraId="6697DBE4" w14:textId="77777777" w:rsidR="00C467C1" w:rsidRPr="00830B01" w:rsidRDefault="00C467C1" w:rsidP="007E5390">
            <w:pPr>
              <w:pStyle w:val="TableParagraph"/>
              <w:spacing w:line="246" w:lineRule="exact"/>
              <w:ind w:left="200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Realizace</w:t>
            </w:r>
            <w:proofErr w:type="spellEnd"/>
          </w:p>
        </w:tc>
        <w:tc>
          <w:tcPr>
            <w:tcW w:w="3947" w:type="dxa"/>
            <w:gridSpan w:val="2"/>
          </w:tcPr>
          <w:p w14:paraId="6ADBAF9D" w14:textId="36734E3B" w:rsidR="00C467C1" w:rsidRPr="00830B01" w:rsidRDefault="00C467C1" w:rsidP="007E5390">
            <w:pPr>
              <w:pStyle w:val="TableParagraph"/>
              <w:spacing w:line="246" w:lineRule="exact"/>
              <w:ind w:left="341"/>
              <w:jc w:val="both"/>
              <w:rPr>
                <w:sz w:val="24"/>
              </w:rPr>
            </w:pPr>
            <w:proofErr w:type="spellStart"/>
            <w:r w:rsidRPr="00A70A40">
              <w:rPr>
                <w:sz w:val="24"/>
                <w:highlight w:val="yellow"/>
              </w:rPr>
              <w:t>květen</w:t>
            </w:r>
            <w:proofErr w:type="spellEnd"/>
            <w:r w:rsidRPr="00A70A40">
              <w:rPr>
                <w:sz w:val="24"/>
                <w:highlight w:val="yellow"/>
              </w:rPr>
              <w:t xml:space="preserve"> 202</w:t>
            </w:r>
            <w:r w:rsidR="00A70A40" w:rsidRPr="00A70A40">
              <w:rPr>
                <w:sz w:val="24"/>
                <w:highlight w:val="yellow"/>
              </w:rPr>
              <w:t>1</w:t>
            </w:r>
          </w:p>
        </w:tc>
        <w:tc>
          <w:tcPr>
            <w:tcW w:w="2381" w:type="dxa"/>
          </w:tcPr>
          <w:p w14:paraId="08ED088F" w14:textId="77777777" w:rsidR="00C467C1" w:rsidRPr="00830B01" w:rsidRDefault="00C467C1" w:rsidP="007E5390">
            <w:pPr>
              <w:pStyle w:val="TableParagraph"/>
              <w:spacing w:line="246" w:lineRule="exact"/>
              <w:ind w:left="160"/>
              <w:jc w:val="both"/>
              <w:rPr>
                <w:sz w:val="24"/>
              </w:rPr>
            </w:pPr>
            <w:r w:rsidRPr="00830B01">
              <w:rPr>
                <w:sz w:val="24"/>
              </w:rPr>
              <w:t xml:space="preserve">PS pro </w:t>
            </w:r>
            <w:proofErr w:type="gramStart"/>
            <w:r w:rsidRPr="00830B01">
              <w:rPr>
                <w:sz w:val="24"/>
              </w:rPr>
              <w:t>MG,  (</w:t>
            </w:r>
            <w:proofErr w:type="spellStart"/>
            <w:proofErr w:type="gramEnd"/>
            <w:r>
              <w:rPr>
                <w:sz w:val="24"/>
              </w:rPr>
              <w:t>Vašíčková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Buršíková</w:t>
            </w:r>
            <w:proofErr w:type="spellEnd"/>
            <w:r w:rsidRPr="00830B01">
              <w:rPr>
                <w:sz w:val="24"/>
              </w:rPr>
              <w:t>)</w:t>
            </w:r>
          </w:p>
        </w:tc>
      </w:tr>
    </w:tbl>
    <w:p w14:paraId="7FF97170" w14:textId="77777777" w:rsidR="00C467C1" w:rsidRPr="00830B01" w:rsidRDefault="00C467C1" w:rsidP="00C467C1">
      <w:pPr>
        <w:spacing w:line="360" w:lineRule="auto"/>
        <w:jc w:val="both"/>
        <w:rPr>
          <w:sz w:val="24"/>
          <w:szCs w:val="24"/>
        </w:rPr>
      </w:pPr>
    </w:p>
    <w:p w14:paraId="1F81E0D5" w14:textId="77777777" w:rsidR="00C467C1" w:rsidRPr="00830B01" w:rsidRDefault="00C467C1" w:rsidP="00C467C1">
      <w:pPr>
        <w:spacing w:line="360" w:lineRule="auto"/>
        <w:rPr>
          <w:sz w:val="24"/>
          <w:szCs w:val="24"/>
        </w:rPr>
      </w:pPr>
    </w:p>
    <w:p w14:paraId="549B0AB1" w14:textId="77777777" w:rsidR="00C467C1" w:rsidRPr="00830B01" w:rsidRDefault="00C467C1" w:rsidP="00C467C1">
      <w:pPr>
        <w:widowControl/>
        <w:autoSpaceDE/>
        <w:autoSpaceDN/>
        <w:rPr>
          <w:b/>
          <w:bCs/>
          <w:sz w:val="24"/>
          <w:szCs w:val="24"/>
        </w:rPr>
      </w:pPr>
      <w:r w:rsidRPr="00830B01">
        <w:br w:type="page"/>
      </w:r>
    </w:p>
    <w:p w14:paraId="2D88B08D" w14:textId="77777777" w:rsidR="00C467C1" w:rsidRPr="00830B01" w:rsidRDefault="00C467C1" w:rsidP="00C467C1">
      <w:pPr>
        <w:pStyle w:val="Nadpis51"/>
        <w:spacing w:line="360" w:lineRule="auto"/>
        <w:ind w:left="0"/>
        <w:jc w:val="both"/>
      </w:pPr>
      <w:r w:rsidRPr="00830B01">
        <w:t>Aktivita 11</w:t>
      </w:r>
    </w:p>
    <w:p w14:paraId="6FE9CDE9" w14:textId="77777777" w:rsidR="00C467C1" w:rsidRPr="00830B01" w:rsidRDefault="00C467C1" w:rsidP="00C467C1">
      <w:pPr>
        <w:pStyle w:val="Nadpis51"/>
        <w:spacing w:line="360" w:lineRule="auto"/>
        <w:ind w:left="0"/>
        <w:jc w:val="both"/>
      </w:pPr>
      <w:r w:rsidRPr="00830B01">
        <w:t>Cíl 1.1 Semináře podporující finanční gramotnost žáků ZŠ</w:t>
      </w:r>
    </w:p>
    <w:p w14:paraId="778D68CA" w14:textId="008D03AE" w:rsidR="00C467C1" w:rsidRPr="00FB69CC" w:rsidRDefault="00C467C1" w:rsidP="00C467C1">
      <w:pPr>
        <w:spacing w:line="360" w:lineRule="auto"/>
        <w:jc w:val="both"/>
        <w:rPr>
          <w:sz w:val="24"/>
          <w:szCs w:val="24"/>
        </w:rPr>
      </w:pPr>
      <w:r w:rsidRPr="00830B01">
        <w:rPr>
          <w:sz w:val="24"/>
          <w:szCs w:val="24"/>
        </w:rPr>
        <w:t xml:space="preserve">Na základě průzkumu potřeb škol v oblasti matematické gramotnosti i gramotností souvisejících, zahrnujícího též neformální rozhovory s vedením škol i učiteli, navrhla PS pro rozvoj matematické gramotnosti a rozvoj potenciálu každého žáka realizaci seminářů, cílených na rozvoj kompetencí žáků v oblasti finanční gramotnosti. V rámci aktivity se uskuteční min. 1x ročně semináře k základním pojmům finanční gramotnosti pro 5., 6., 8. a 9. třídy ZŠ v rozsahu 2 vyučovacích hodin. </w:t>
      </w:r>
      <w:r w:rsidRPr="00FB69CC">
        <w:rPr>
          <w:sz w:val="24"/>
          <w:szCs w:val="24"/>
        </w:rPr>
        <w:t xml:space="preserve">Skutečné náklady aktivity se mohou změnit dle reálné situace a skutečného počtu zapojených tříd. </w:t>
      </w:r>
    </w:p>
    <w:tbl>
      <w:tblPr>
        <w:tblStyle w:val="TableNormal"/>
        <w:tblW w:w="9955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2888"/>
        <w:gridCol w:w="1454"/>
        <w:gridCol w:w="2493"/>
        <w:gridCol w:w="739"/>
        <w:gridCol w:w="1642"/>
        <w:gridCol w:w="739"/>
      </w:tblGrid>
      <w:tr w:rsidR="00C467C1" w:rsidRPr="00FB69CC" w14:paraId="5AB5DEAB" w14:textId="77777777" w:rsidTr="007E5390">
        <w:trPr>
          <w:trHeight w:val="266"/>
        </w:trPr>
        <w:tc>
          <w:tcPr>
            <w:tcW w:w="2888" w:type="dxa"/>
          </w:tcPr>
          <w:p w14:paraId="06FA050C" w14:textId="77777777" w:rsidR="00C467C1" w:rsidRPr="00FB69CC" w:rsidRDefault="00C467C1" w:rsidP="007E5390">
            <w:pPr>
              <w:pStyle w:val="TableParagraph"/>
              <w:spacing w:line="244" w:lineRule="exact"/>
              <w:jc w:val="both"/>
              <w:rPr>
                <w:b/>
                <w:sz w:val="24"/>
              </w:rPr>
            </w:pPr>
          </w:p>
          <w:p w14:paraId="40A053FB" w14:textId="77777777" w:rsidR="00C467C1" w:rsidRPr="00FB69CC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</w:rPr>
            </w:pPr>
          </w:p>
          <w:p w14:paraId="61C2ADFB" w14:textId="77777777" w:rsidR="00C467C1" w:rsidRPr="00FB69CC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</w:rPr>
            </w:pPr>
          </w:p>
          <w:p w14:paraId="0499624F" w14:textId="77777777" w:rsidR="00C467C1" w:rsidRPr="00FB69CC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FB69CC">
              <w:rPr>
                <w:b/>
                <w:sz w:val="24"/>
              </w:rPr>
              <w:t>Typ</w:t>
            </w:r>
            <w:proofErr w:type="spellEnd"/>
            <w:r w:rsidRPr="00FB69CC">
              <w:rPr>
                <w:b/>
                <w:sz w:val="24"/>
              </w:rPr>
              <w:t xml:space="preserve"> </w:t>
            </w:r>
            <w:proofErr w:type="spellStart"/>
            <w:r w:rsidRPr="00FB69CC">
              <w:rPr>
                <w:b/>
                <w:sz w:val="24"/>
              </w:rPr>
              <w:t>aktivity</w:t>
            </w:r>
            <w:proofErr w:type="spellEnd"/>
          </w:p>
        </w:tc>
        <w:tc>
          <w:tcPr>
            <w:tcW w:w="1454" w:type="dxa"/>
          </w:tcPr>
          <w:p w14:paraId="0B5D284D" w14:textId="77777777" w:rsidR="00C467C1" w:rsidRPr="00FB69CC" w:rsidRDefault="00C467C1" w:rsidP="007E539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613" w:type="dxa"/>
            <w:gridSpan w:val="4"/>
          </w:tcPr>
          <w:p w14:paraId="0FDFBCE9" w14:textId="77777777" w:rsidR="00C467C1" w:rsidRPr="00FB69CC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</w:p>
          <w:p w14:paraId="155EED32" w14:textId="77777777" w:rsidR="00C467C1" w:rsidRPr="00FB69CC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</w:p>
          <w:p w14:paraId="75BE53A1" w14:textId="77777777" w:rsidR="00C467C1" w:rsidRPr="00FB69CC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</w:p>
          <w:p w14:paraId="219B37BC" w14:textId="77777777" w:rsidR="00C467C1" w:rsidRPr="00FB69CC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  <w:proofErr w:type="spellStart"/>
            <w:r w:rsidRPr="00FB69CC">
              <w:rPr>
                <w:sz w:val="24"/>
              </w:rPr>
              <w:t>Aktivita</w:t>
            </w:r>
            <w:proofErr w:type="spellEnd"/>
            <w:r w:rsidRPr="00FB69CC">
              <w:rPr>
                <w:sz w:val="24"/>
              </w:rPr>
              <w:t xml:space="preserve"> </w:t>
            </w:r>
            <w:proofErr w:type="spellStart"/>
            <w:r w:rsidRPr="00FB69CC">
              <w:rPr>
                <w:sz w:val="24"/>
              </w:rPr>
              <w:t>spolupráce</w:t>
            </w:r>
            <w:proofErr w:type="spellEnd"/>
            <w:r w:rsidRPr="00FB69CC">
              <w:rPr>
                <w:sz w:val="24"/>
              </w:rPr>
              <w:t>,</w:t>
            </w:r>
          </w:p>
        </w:tc>
      </w:tr>
      <w:tr w:rsidR="00C467C1" w:rsidRPr="00FB69CC" w14:paraId="7E3D5388" w14:textId="77777777" w:rsidTr="007E5390">
        <w:trPr>
          <w:trHeight w:val="585"/>
        </w:trPr>
        <w:tc>
          <w:tcPr>
            <w:tcW w:w="2888" w:type="dxa"/>
          </w:tcPr>
          <w:p w14:paraId="0E2C28E1" w14:textId="77777777" w:rsidR="00C467C1" w:rsidRPr="00FB69CC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FB69CC">
              <w:rPr>
                <w:b/>
                <w:sz w:val="24"/>
              </w:rPr>
              <w:t>Zdroj</w:t>
            </w:r>
            <w:proofErr w:type="spellEnd"/>
            <w:r w:rsidRPr="00FB69CC">
              <w:rPr>
                <w:b/>
                <w:sz w:val="24"/>
              </w:rPr>
              <w:t xml:space="preserve"> </w:t>
            </w:r>
            <w:proofErr w:type="spellStart"/>
            <w:r w:rsidRPr="00FB69CC">
              <w:rPr>
                <w:b/>
                <w:sz w:val="24"/>
              </w:rPr>
              <w:t>financování</w:t>
            </w:r>
            <w:proofErr w:type="spellEnd"/>
          </w:p>
        </w:tc>
        <w:tc>
          <w:tcPr>
            <w:tcW w:w="1454" w:type="dxa"/>
          </w:tcPr>
          <w:p w14:paraId="4F2902A6" w14:textId="77777777" w:rsidR="00C467C1" w:rsidRPr="00FB69CC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5613" w:type="dxa"/>
            <w:gridSpan w:val="4"/>
          </w:tcPr>
          <w:p w14:paraId="73577C02" w14:textId="77777777" w:rsidR="00C467C1" w:rsidRPr="00FB69CC" w:rsidRDefault="00C467C1" w:rsidP="007E5390">
            <w:pPr>
              <w:pStyle w:val="TableParagraph"/>
              <w:ind w:left="402"/>
              <w:jc w:val="both"/>
              <w:rPr>
                <w:sz w:val="24"/>
              </w:rPr>
            </w:pPr>
            <w:proofErr w:type="spellStart"/>
            <w:r w:rsidRPr="00FB69CC">
              <w:rPr>
                <w:sz w:val="24"/>
              </w:rPr>
              <w:t>Rozpočet</w:t>
            </w:r>
            <w:proofErr w:type="spellEnd"/>
            <w:r w:rsidRPr="00FB69CC">
              <w:rPr>
                <w:sz w:val="24"/>
              </w:rPr>
              <w:t xml:space="preserve"> </w:t>
            </w:r>
            <w:proofErr w:type="spellStart"/>
            <w:r w:rsidRPr="00FB69CC">
              <w:rPr>
                <w:sz w:val="24"/>
              </w:rPr>
              <w:t>školy</w:t>
            </w:r>
            <w:proofErr w:type="spellEnd"/>
            <w:r w:rsidRPr="00FB69CC">
              <w:rPr>
                <w:sz w:val="24"/>
              </w:rPr>
              <w:t>/MAP/</w:t>
            </w:r>
            <w:proofErr w:type="spellStart"/>
            <w:r w:rsidRPr="00FB69CC">
              <w:rPr>
                <w:sz w:val="24"/>
              </w:rPr>
              <w:t>dotační</w:t>
            </w:r>
            <w:proofErr w:type="spellEnd"/>
            <w:r w:rsidRPr="00FB69CC">
              <w:rPr>
                <w:sz w:val="24"/>
              </w:rPr>
              <w:t xml:space="preserve"> </w:t>
            </w:r>
            <w:proofErr w:type="spellStart"/>
            <w:r w:rsidRPr="00FB69CC">
              <w:rPr>
                <w:sz w:val="24"/>
              </w:rPr>
              <w:t>tituly</w:t>
            </w:r>
            <w:proofErr w:type="spellEnd"/>
            <w:r w:rsidRPr="00FB69CC">
              <w:rPr>
                <w:sz w:val="24"/>
              </w:rPr>
              <w:t>/ MČ?</w:t>
            </w:r>
          </w:p>
        </w:tc>
      </w:tr>
      <w:tr w:rsidR="00C467C1" w:rsidRPr="00FB69CC" w14:paraId="704026E7" w14:textId="77777777" w:rsidTr="007E5390">
        <w:trPr>
          <w:gridAfter w:val="1"/>
          <w:wAfter w:w="739" w:type="dxa"/>
          <w:trHeight w:val="292"/>
        </w:trPr>
        <w:tc>
          <w:tcPr>
            <w:tcW w:w="2888" w:type="dxa"/>
          </w:tcPr>
          <w:p w14:paraId="11BA7D86" w14:textId="77777777" w:rsidR="00C467C1" w:rsidRPr="00FB69CC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</w:p>
          <w:p w14:paraId="3A6E2D8F" w14:textId="77777777" w:rsidR="00C467C1" w:rsidRPr="00FB69CC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</w:p>
          <w:p w14:paraId="2FD6A369" w14:textId="77777777" w:rsidR="00C467C1" w:rsidRPr="00FB69CC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</w:p>
          <w:p w14:paraId="5847D287" w14:textId="77777777" w:rsidR="00C467C1" w:rsidRPr="00FB69CC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</w:p>
          <w:p w14:paraId="566467A6" w14:textId="77777777" w:rsidR="00C467C1" w:rsidRPr="00FB69CC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FB69CC">
              <w:rPr>
                <w:b/>
                <w:sz w:val="24"/>
              </w:rPr>
              <w:t>Předpokládané</w:t>
            </w:r>
            <w:proofErr w:type="spellEnd"/>
            <w:r w:rsidRPr="00FB69CC">
              <w:rPr>
                <w:b/>
                <w:sz w:val="24"/>
              </w:rPr>
              <w:t xml:space="preserve"> </w:t>
            </w:r>
            <w:proofErr w:type="spellStart"/>
            <w:r w:rsidRPr="00FB69CC">
              <w:rPr>
                <w:b/>
                <w:sz w:val="24"/>
              </w:rPr>
              <w:t>náklady</w:t>
            </w:r>
            <w:proofErr w:type="spellEnd"/>
          </w:p>
        </w:tc>
        <w:tc>
          <w:tcPr>
            <w:tcW w:w="1454" w:type="dxa"/>
          </w:tcPr>
          <w:p w14:paraId="64E926A4" w14:textId="77777777" w:rsidR="00C467C1" w:rsidRPr="00FB69CC" w:rsidRDefault="00C467C1" w:rsidP="007E539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</w:tcPr>
          <w:p w14:paraId="5F7C4B86" w14:textId="77777777" w:rsidR="00C467C1" w:rsidRPr="00FB69CC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</w:p>
          <w:p w14:paraId="3E6A4DBD" w14:textId="77777777" w:rsidR="00C467C1" w:rsidRPr="00FB69CC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</w:p>
          <w:p w14:paraId="0F352162" w14:textId="77777777" w:rsidR="00C467C1" w:rsidRPr="00FB69CC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</w:p>
          <w:p w14:paraId="044E584A" w14:textId="77777777" w:rsidR="00C467C1" w:rsidRPr="00FB69CC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</w:p>
          <w:p w14:paraId="4C9DBE63" w14:textId="77777777" w:rsidR="00C467C1" w:rsidRPr="00FB69CC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  <w:proofErr w:type="spellStart"/>
            <w:r w:rsidRPr="00FB69CC">
              <w:rPr>
                <w:sz w:val="24"/>
              </w:rPr>
              <w:t>Cca</w:t>
            </w:r>
            <w:proofErr w:type="spellEnd"/>
            <w:r w:rsidRPr="00FB69CC">
              <w:rPr>
                <w:sz w:val="24"/>
              </w:rPr>
              <w:t xml:space="preserve"> 100 000 </w:t>
            </w:r>
            <w:proofErr w:type="spellStart"/>
            <w:r w:rsidRPr="00FB69CC">
              <w:rPr>
                <w:sz w:val="24"/>
              </w:rPr>
              <w:t>Kč</w:t>
            </w:r>
            <w:proofErr w:type="spellEnd"/>
            <w:r w:rsidRPr="00FB69CC">
              <w:rPr>
                <w:sz w:val="24"/>
              </w:rPr>
              <w:t xml:space="preserve"> (</w:t>
            </w:r>
            <w:proofErr w:type="spellStart"/>
            <w:r w:rsidRPr="00FB69CC">
              <w:rPr>
                <w:sz w:val="24"/>
              </w:rPr>
              <w:t>dle</w:t>
            </w:r>
            <w:proofErr w:type="spellEnd"/>
            <w:r w:rsidRPr="00FB69CC">
              <w:rPr>
                <w:sz w:val="24"/>
              </w:rPr>
              <w:t xml:space="preserve"> </w:t>
            </w:r>
            <w:proofErr w:type="spellStart"/>
            <w:r w:rsidRPr="00FB69CC">
              <w:rPr>
                <w:sz w:val="24"/>
              </w:rPr>
              <w:t>aktuálního</w:t>
            </w:r>
            <w:proofErr w:type="spellEnd"/>
            <w:r w:rsidRPr="00FB69CC">
              <w:rPr>
                <w:sz w:val="24"/>
              </w:rPr>
              <w:t xml:space="preserve"> </w:t>
            </w:r>
            <w:proofErr w:type="spellStart"/>
            <w:r w:rsidRPr="00FB69CC">
              <w:rPr>
                <w:sz w:val="24"/>
              </w:rPr>
              <w:t>počtu</w:t>
            </w:r>
            <w:proofErr w:type="spellEnd"/>
            <w:r w:rsidRPr="00FB69CC">
              <w:rPr>
                <w:sz w:val="24"/>
              </w:rPr>
              <w:t xml:space="preserve"> </w:t>
            </w:r>
            <w:proofErr w:type="spellStart"/>
            <w:r w:rsidRPr="00FB69CC">
              <w:rPr>
                <w:sz w:val="24"/>
              </w:rPr>
              <w:t>ročníků</w:t>
            </w:r>
            <w:proofErr w:type="spellEnd"/>
            <w:r w:rsidRPr="00FB69CC">
              <w:rPr>
                <w:sz w:val="24"/>
              </w:rPr>
              <w:t>)</w:t>
            </w:r>
          </w:p>
        </w:tc>
        <w:tc>
          <w:tcPr>
            <w:tcW w:w="2381" w:type="dxa"/>
            <w:gridSpan w:val="2"/>
          </w:tcPr>
          <w:p w14:paraId="5A9DBBF2" w14:textId="77777777" w:rsidR="00C467C1" w:rsidRPr="00FB69CC" w:rsidRDefault="00C467C1" w:rsidP="007E539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C467C1" w:rsidRPr="00FB69CC" w14:paraId="11EC64F0" w14:textId="77777777" w:rsidTr="007E5390">
        <w:trPr>
          <w:trHeight w:val="650"/>
        </w:trPr>
        <w:tc>
          <w:tcPr>
            <w:tcW w:w="2888" w:type="dxa"/>
          </w:tcPr>
          <w:p w14:paraId="68214CA6" w14:textId="77777777" w:rsidR="00C467C1" w:rsidRPr="00FB69CC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FB69CC">
              <w:rPr>
                <w:b/>
                <w:sz w:val="24"/>
              </w:rPr>
              <w:t>Indikátor</w:t>
            </w:r>
            <w:proofErr w:type="spellEnd"/>
          </w:p>
        </w:tc>
        <w:tc>
          <w:tcPr>
            <w:tcW w:w="1454" w:type="dxa"/>
          </w:tcPr>
          <w:p w14:paraId="60866953" w14:textId="77777777" w:rsidR="00C467C1" w:rsidRPr="00FB69CC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5613" w:type="dxa"/>
            <w:gridSpan w:val="4"/>
          </w:tcPr>
          <w:p w14:paraId="1F837A02" w14:textId="77777777" w:rsidR="00C467C1" w:rsidRPr="00FB69CC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  <w:proofErr w:type="spellStart"/>
            <w:r w:rsidRPr="00FB69CC">
              <w:rPr>
                <w:sz w:val="24"/>
              </w:rPr>
              <w:t>realizace</w:t>
            </w:r>
            <w:proofErr w:type="spellEnd"/>
            <w:r w:rsidRPr="00FB69CC">
              <w:rPr>
                <w:sz w:val="24"/>
              </w:rPr>
              <w:t xml:space="preserve"> </w:t>
            </w:r>
            <w:proofErr w:type="spellStart"/>
            <w:r w:rsidRPr="00FB69CC">
              <w:rPr>
                <w:sz w:val="24"/>
              </w:rPr>
              <w:t>alespoň</w:t>
            </w:r>
            <w:proofErr w:type="spellEnd"/>
            <w:r w:rsidRPr="00FB69CC">
              <w:rPr>
                <w:sz w:val="24"/>
              </w:rPr>
              <w:t xml:space="preserve"> </w:t>
            </w:r>
            <w:proofErr w:type="spellStart"/>
            <w:r w:rsidRPr="00FB69CC">
              <w:rPr>
                <w:sz w:val="24"/>
              </w:rPr>
              <w:t>jednoho</w:t>
            </w:r>
            <w:proofErr w:type="spellEnd"/>
            <w:r w:rsidRPr="00FB69CC">
              <w:rPr>
                <w:sz w:val="24"/>
              </w:rPr>
              <w:t xml:space="preserve"> </w:t>
            </w:r>
            <w:proofErr w:type="spellStart"/>
            <w:r w:rsidRPr="00FB69CC">
              <w:rPr>
                <w:sz w:val="24"/>
              </w:rPr>
              <w:t>semináře</w:t>
            </w:r>
            <w:proofErr w:type="spellEnd"/>
            <w:r w:rsidRPr="00FB69CC">
              <w:rPr>
                <w:sz w:val="24"/>
              </w:rPr>
              <w:t xml:space="preserve"> </w:t>
            </w:r>
            <w:proofErr w:type="spellStart"/>
            <w:r w:rsidRPr="00FB69CC">
              <w:rPr>
                <w:sz w:val="24"/>
              </w:rPr>
              <w:t>na</w:t>
            </w:r>
            <w:proofErr w:type="spellEnd"/>
            <w:r w:rsidRPr="00FB69CC">
              <w:rPr>
                <w:sz w:val="24"/>
              </w:rPr>
              <w:t xml:space="preserve"> </w:t>
            </w:r>
            <w:proofErr w:type="spellStart"/>
            <w:r w:rsidRPr="00FB69CC">
              <w:rPr>
                <w:sz w:val="24"/>
              </w:rPr>
              <w:t>dvou</w:t>
            </w:r>
            <w:proofErr w:type="spellEnd"/>
            <w:r w:rsidRPr="00FB69CC">
              <w:rPr>
                <w:sz w:val="24"/>
              </w:rPr>
              <w:t xml:space="preserve"> ZŠ</w:t>
            </w:r>
          </w:p>
        </w:tc>
      </w:tr>
      <w:tr w:rsidR="00C467C1" w:rsidRPr="00FB69CC" w14:paraId="48B795C1" w14:textId="77777777" w:rsidTr="007E5390">
        <w:trPr>
          <w:trHeight w:val="943"/>
        </w:trPr>
        <w:tc>
          <w:tcPr>
            <w:tcW w:w="4342" w:type="dxa"/>
            <w:gridSpan w:val="2"/>
          </w:tcPr>
          <w:p w14:paraId="34E9063B" w14:textId="77777777" w:rsidR="00C467C1" w:rsidRPr="00FB69CC" w:rsidRDefault="00C467C1" w:rsidP="007E5390">
            <w:pPr>
              <w:pStyle w:val="TableParagraph"/>
              <w:spacing w:before="5"/>
              <w:jc w:val="both"/>
              <w:rPr>
                <w:sz w:val="27"/>
              </w:rPr>
            </w:pPr>
          </w:p>
          <w:p w14:paraId="6AA0E45E" w14:textId="77777777" w:rsidR="00C467C1" w:rsidRPr="00FB69CC" w:rsidRDefault="00C467C1" w:rsidP="007E5390">
            <w:pPr>
              <w:pStyle w:val="TableParagraph"/>
              <w:spacing w:before="1"/>
              <w:ind w:left="200"/>
              <w:jc w:val="both"/>
              <w:rPr>
                <w:b/>
                <w:sz w:val="24"/>
              </w:rPr>
            </w:pPr>
            <w:proofErr w:type="spellStart"/>
            <w:r w:rsidRPr="00FB69CC">
              <w:rPr>
                <w:b/>
                <w:sz w:val="24"/>
              </w:rPr>
              <w:t>Subjekty</w:t>
            </w:r>
            <w:proofErr w:type="spellEnd"/>
            <w:r w:rsidRPr="00FB69CC">
              <w:rPr>
                <w:b/>
                <w:sz w:val="24"/>
              </w:rPr>
              <w:t xml:space="preserve">, </w:t>
            </w:r>
            <w:proofErr w:type="spellStart"/>
            <w:r w:rsidRPr="00FB69CC">
              <w:rPr>
                <w:b/>
                <w:sz w:val="24"/>
              </w:rPr>
              <w:t>které</w:t>
            </w:r>
            <w:proofErr w:type="spellEnd"/>
            <w:r w:rsidRPr="00FB69CC">
              <w:rPr>
                <w:b/>
                <w:sz w:val="24"/>
              </w:rPr>
              <w:t xml:space="preserve"> </w:t>
            </w:r>
            <w:proofErr w:type="spellStart"/>
            <w:r w:rsidRPr="00FB69CC">
              <w:rPr>
                <w:b/>
                <w:sz w:val="24"/>
              </w:rPr>
              <w:t>plánují</w:t>
            </w:r>
            <w:proofErr w:type="spellEnd"/>
            <w:r w:rsidRPr="00FB69CC">
              <w:rPr>
                <w:b/>
                <w:sz w:val="24"/>
              </w:rPr>
              <w:t xml:space="preserve"> </w:t>
            </w:r>
            <w:proofErr w:type="spellStart"/>
            <w:r w:rsidRPr="00FB69CC">
              <w:rPr>
                <w:b/>
                <w:sz w:val="24"/>
              </w:rPr>
              <w:t>účast</w:t>
            </w:r>
            <w:proofErr w:type="spellEnd"/>
            <w:r w:rsidRPr="00FB69CC">
              <w:rPr>
                <w:b/>
                <w:sz w:val="24"/>
              </w:rPr>
              <w:t xml:space="preserve"> </w:t>
            </w:r>
            <w:proofErr w:type="spellStart"/>
            <w:r w:rsidRPr="00FB69CC">
              <w:rPr>
                <w:b/>
                <w:sz w:val="24"/>
              </w:rPr>
              <w:t>na</w:t>
            </w:r>
            <w:proofErr w:type="spellEnd"/>
            <w:r w:rsidRPr="00FB69CC">
              <w:rPr>
                <w:b/>
                <w:sz w:val="24"/>
              </w:rPr>
              <w:t xml:space="preserve"> </w:t>
            </w:r>
            <w:proofErr w:type="spellStart"/>
            <w:r w:rsidRPr="00FB69CC">
              <w:rPr>
                <w:b/>
                <w:sz w:val="24"/>
              </w:rPr>
              <w:t>akci</w:t>
            </w:r>
            <w:proofErr w:type="spellEnd"/>
          </w:p>
        </w:tc>
        <w:tc>
          <w:tcPr>
            <w:tcW w:w="5613" w:type="dxa"/>
            <w:gridSpan w:val="4"/>
          </w:tcPr>
          <w:p w14:paraId="3965C94F" w14:textId="77777777" w:rsidR="00C467C1" w:rsidRPr="00FB69CC" w:rsidRDefault="00C467C1" w:rsidP="007E5390">
            <w:pPr>
              <w:pStyle w:val="TableParagraph"/>
              <w:spacing w:before="5"/>
              <w:jc w:val="both"/>
              <w:rPr>
                <w:sz w:val="27"/>
              </w:rPr>
            </w:pPr>
          </w:p>
          <w:p w14:paraId="10E8A967" w14:textId="77777777" w:rsidR="00C467C1" w:rsidRPr="00FB69CC" w:rsidRDefault="00C467C1" w:rsidP="007E5390">
            <w:pPr>
              <w:pStyle w:val="TableParagraph"/>
              <w:spacing w:before="1"/>
              <w:ind w:left="402"/>
              <w:jc w:val="both"/>
              <w:rPr>
                <w:sz w:val="24"/>
              </w:rPr>
            </w:pPr>
            <w:r w:rsidRPr="00FB69CC">
              <w:rPr>
                <w:sz w:val="24"/>
              </w:rPr>
              <w:t xml:space="preserve">ZŠ </w:t>
            </w:r>
            <w:proofErr w:type="spellStart"/>
            <w:r w:rsidRPr="00FB69CC">
              <w:rPr>
                <w:sz w:val="24"/>
              </w:rPr>
              <w:t>ve</w:t>
            </w:r>
            <w:proofErr w:type="spellEnd"/>
            <w:r w:rsidRPr="00FB69CC">
              <w:rPr>
                <w:sz w:val="24"/>
              </w:rPr>
              <w:t xml:space="preserve"> SO Praha 22</w:t>
            </w:r>
          </w:p>
        </w:tc>
      </w:tr>
      <w:tr w:rsidR="00C467C1" w:rsidRPr="00FB69CC" w14:paraId="1F805B6A" w14:textId="77777777" w:rsidTr="007E5390">
        <w:trPr>
          <w:trHeight w:val="585"/>
        </w:trPr>
        <w:tc>
          <w:tcPr>
            <w:tcW w:w="2888" w:type="dxa"/>
          </w:tcPr>
          <w:p w14:paraId="45F8F5F0" w14:textId="77777777" w:rsidR="00C467C1" w:rsidRPr="00FB69CC" w:rsidRDefault="00C467C1" w:rsidP="007E5390">
            <w:pPr>
              <w:pStyle w:val="TableParagraph"/>
              <w:spacing w:before="2"/>
              <w:jc w:val="both"/>
            </w:pPr>
          </w:p>
          <w:p w14:paraId="7AFFD672" w14:textId="77777777" w:rsidR="00C467C1" w:rsidRPr="00FB69CC" w:rsidRDefault="00C467C1" w:rsidP="007E5390">
            <w:pPr>
              <w:pStyle w:val="TableParagraph"/>
              <w:ind w:left="200"/>
              <w:jc w:val="both"/>
              <w:rPr>
                <w:b/>
                <w:sz w:val="24"/>
              </w:rPr>
            </w:pPr>
            <w:proofErr w:type="spellStart"/>
            <w:r w:rsidRPr="00FB69CC">
              <w:rPr>
                <w:b/>
                <w:sz w:val="24"/>
              </w:rPr>
              <w:t>Aktivita</w:t>
            </w:r>
            <w:proofErr w:type="spellEnd"/>
          </w:p>
        </w:tc>
        <w:tc>
          <w:tcPr>
            <w:tcW w:w="1454" w:type="dxa"/>
          </w:tcPr>
          <w:p w14:paraId="43D2C096" w14:textId="77777777" w:rsidR="00C467C1" w:rsidRPr="00FB69CC" w:rsidRDefault="00C467C1" w:rsidP="007E5390">
            <w:pPr>
              <w:pStyle w:val="TableParagraph"/>
              <w:spacing w:before="2"/>
              <w:jc w:val="both"/>
            </w:pPr>
          </w:p>
          <w:p w14:paraId="073306FF" w14:textId="77777777" w:rsidR="00C467C1" w:rsidRPr="00FB69CC" w:rsidRDefault="00C467C1" w:rsidP="007E5390">
            <w:pPr>
              <w:pStyle w:val="TableParagraph"/>
              <w:ind w:left="341"/>
              <w:jc w:val="both"/>
              <w:rPr>
                <w:b/>
                <w:sz w:val="24"/>
              </w:rPr>
            </w:pPr>
            <w:proofErr w:type="spellStart"/>
            <w:r w:rsidRPr="00FB69CC">
              <w:rPr>
                <w:b/>
                <w:sz w:val="24"/>
              </w:rPr>
              <w:t>Termín</w:t>
            </w:r>
            <w:proofErr w:type="spellEnd"/>
          </w:p>
        </w:tc>
        <w:tc>
          <w:tcPr>
            <w:tcW w:w="3232" w:type="dxa"/>
            <w:gridSpan w:val="2"/>
          </w:tcPr>
          <w:p w14:paraId="4BA02992" w14:textId="77777777" w:rsidR="00C467C1" w:rsidRPr="00FB69CC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381" w:type="dxa"/>
            <w:gridSpan w:val="2"/>
          </w:tcPr>
          <w:p w14:paraId="5A67A413" w14:textId="77777777" w:rsidR="00C467C1" w:rsidRPr="00FB69CC" w:rsidRDefault="00C467C1" w:rsidP="007E5390">
            <w:pPr>
              <w:pStyle w:val="TableParagraph"/>
              <w:spacing w:before="2"/>
              <w:jc w:val="both"/>
            </w:pPr>
          </w:p>
          <w:p w14:paraId="550E452B" w14:textId="77777777" w:rsidR="00C467C1" w:rsidRPr="00FB69CC" w:rsidRDefault="00C467C1" w:rsidP="007E5390">
            <w:pPr>
              <w:pStyle w:val="TableParagraph"/>
              <w:ind w:left="160"/>
              <w:jc w:val="both"/>
              <w:rPr>
                <w:b/>
                <w:sz w:val="24"/>
              </w:rPr>
            </w:pPr>
            <w:proofErr w:type="spellStart"/>
            <w:r w:rsidRPr="00FB69CC">
              <w:rPr>
                <w:b/>
                <w:sz w:val="24"/>
              </w:rPr>
              <w:t>Odpovědnost</w:t>
            </w:r>
            <w:proofErr w:type="spellEnd"/>
          </w:p>
        </w:tc>
      </w:tr>
      <w:tr w:rsidR="00C467C1" w:rsidRPr="00830B01" w14:paraId="7A477DDD" w14:textId="77777777" w:rsidTr="007E5390">
        <w:trPr>
          <w:trHeight w:val="266"/>
        </w:trPr>
        <w:tc>
          <w:tcPr>
            <w:tcW w:w="2888" w:type="dxa"/>
          </w:tcPr>
          <w:p w14:paraId="1A3FAE5A" w14:textId="77777777" w:rsidR="00C467C1" w:rsidRPr="00FB69CC" w:rsidRDefault="00C467C1" w:rsidP="007E5390">
            <w:pPr>
              <w:pStyle w:val="TableParagraph"/>
              <w:spacing w:line="246" w:lineRule="exact"/>
              <w:ind w:left="200"/>
              <w:jc w:val="both"/>
              <w:rPr>
                <w:sz w:val="24"/>
              </w:rPr>
            </w:pPr>
            <w:proofErr w:type="spellStart"/>
            <w:r w:rsidRPr="00FB69CC">
              <w:rPr>
                <w:sz w:val="24"/>
              </w:rPr>
              <w:t>Realizace</w:t>
            </w:r>
            <w:proofErr w:type="spellEnd"/>
          </w:p>
        </w:tc>
        <w:tc>
          <w:tcPr>
            <w:tcW w:w="4686" w:type="dxa"/>
            <w:gridSpan w:val="3"/>
          </w:tcPr>
          <w:p w14:paraId="1810790E" w14:textId="7DBFE212" w:rsidR="00C467C1" w:rsidRPr="00FB69CC" w:rsidRDefault="00A70A40" w:rsidP="007E5390">
            <w:pPr>
              <w:pStyle w:val="TableParagraph"/>
              <w:spacing w:line="246" w:lineRule="exact"/>
              <w:ind w:left="341"/>
              <w:jc w:val="both"/>
              <w:rPr>
                <w:sz w:val="24"/>
              </w:rPr>
            </w:pPr>
            <w:r w:rsidRPr="00A70A40">
              <w:rPr>
                <w:sz w:val="24"/>
                <w:highlight w:val="yellow"/>
              </w:rPr>
              <w:t>2021</w:t>
            </w:r>
          </w:p>
        </w:tc>
        <w:tc>
          <w:tcPr>
            <w:tcW w:w="2381" w:type="dxa"/>
            <w:gridSpan w:val="2"/>
          </w:tcPr>
          <w:p w14:paraId="4B00D711" w14:textId="77777777" w:rsidR="00C467C1" w:rsidRPr="00830B01" w:rsidRDefault="00C467C1" w:rsidP="007E5390">
            <w:pPr>
              <w:pStyle w:val="TableParagraph"/>
              <w:spacing w:line="246" w:lineRule="exact"/>
              <w:ind w:left="160"/>
              <w:jc w:val="both"/>
              <w:rPr>
                <w:sz w:val="24"/>
              </w:rPr>
            </w:pPr>
            <w:r w:rsidRPr="00FB69CC">
              <w:rPr>
                <w:sz w:val="24"/>
              </w:rPr>
              <w:t xml:space="preserve">PS pro </w:t>
            </w:r>
            <w:proofErr w:type="gramStart"/>
            <w:r w:rsidRPr="00FB69CC">
              <w:rPr>
                <w:sz w:val="24"/>
              </w:rPr>
              <w:t>MG,  (</w:t>
            </w:r>
            <w:proofErr w:type="spellStart"/>
            <w:proofErr w:type="gramEnd"/>
            <w:r w:rsidRPr="00FB69CC">
              <w:rPr>
                <w:sz w:val="24"/>
              </w:rPr>
              <w:t>Vašíčková</w:t>
            </w:r>
            <w:proofErr w:type="spellEnd"/>
            <w:r w:rsidRPr="00FB69CC">
              <w:rPr>
                <w:sz w:val="24"/>
              </w:rPr>
              <w:t xml:space="preserve"> </w:t>
            </w:r>
            <w:proofErr w:type="spellStart"/>
            <w:r w:rsidRPr="00FB69CC">
              <w:rPr>
                <w:sz w:val="24"/>
              </w:rPr>
              <w:t>Buršíková</w:t>
            </w:r>
            <w:proofErr w:type="spellEnd"/>
            <w:r w:rsidRPr="00FB69CC">
              <w:rPr>
                <w:sz w:val="24"/>
              </w:rPr>
              <w:t>)</w:t>
            </w:r>
          </w:p>
        </w:tc>
      </w:tr>
    </w:tbl>
    <w:p w14:paraId="23B48D8F" w14:textId="77777777" w:rsidR="00C467C1" w:rsidRPr="00830B01" w:rsidRDefault="00C467C1" w:rsidP="00C467C1">
      <w:pPr>
        <w:spacing w:line="360" w:lineRule="auto"/>
        <w:rPr>
          <w:sz w:val="24"/>
          <w:szCs w:val="24"/>
        </w:rPr>
      </w:pPr>
    </w:p>
    <w:p w14:paraId="60A76D9B" w14:textId="77777777" w:rsidR="00C467C1" w:rsidRPr="00830B01" w:rsidRDefault="00C467C1" w:rsidP="00C467C1">
      <w:pPr>
        <w:spacing w:line="360" w:lineRule="auto"/>
        <w:rPr>
          <w:sz w:val="24"/>
          <w:szCs w:val="24"/>
        </w:rPr>
      </w:pPr>
    </w:p>
    <w:p w14:paraId="1224B82A" w14:textId="77777777" w:rsidR="00C467C1" w:rsidRPr="00830B01" w:rsidRDefault="00C467C1" w:rsidP="00C467C1">
      <w:pPr>
        <w:widowControl/>
        <w:autoSpaceDE/>
        <w:autoSpaceDN/>
        <w:rPr>
          <w:sz w:val="24"/>
          <w:szCs w:val="24"/>
        </w:rPr>
      </w:pPr>
      <w:r w:rsidRPr="00830B01">
        <w:rPr>
          <w:sz w:val="24"/>
          <w:szCs w:val="24"/>
        </w:rPr>
        <w:br w:type="page"/>
      </w:r>
    </w:p>
    <w:p w14:paraId="683E5BA3" w14:textId="77777777" w:rsidR="00C467C1" w:rsidRPr="00A70A40" w:rsidRDefault="00C467C1" w:rsidP="00C467C1">
      <w:pPr>
        <w:pStyle w:val="Nadpis51"/>
        <w:spacing w:line="360" w:lineRule="auto"/>
        <w:ind w:left="0"/>
        <w:jc w:val="both"/>
        <w:rPr>
          <w:highlight w:val="darkGray"/>
        </w:rPr>
      </w:pPr>
      <w:r w:rsidRPr="00A70A40">
        <w:rPr>
          <w:highlight w:val="darkGray"/>
        </w:rPr>
        <w:t>Aktivita 12</w:t>
      </w:r>
    </w:p>
    <w:p w14:paraId="3B4E5B26" w14:textId="77777777" w:rsidR="00C467C1" w:rsidRPr="00A70A40" w:rsidRDefault="00C467C1" w:rsidP="00C467C1">
      <w:pPr>
        <w:pStyle w:val="Nadpis51"/>
        <w:spacing w:line="360" w:lineRule="auto"/>
        <w:ind w:left="0"/>
        <w:jc w:val="both"/>
        <w:rPr>
          <w:highlight w:val="darkGray"/>
        </w:rPr>
      </w:pPr>
      <w:r w:rsidRPr="00A70A40">
        <w:rPr>
          <w:highlight w:val="darkGray"/>
        </w:rPr>
        <w:t xml:space="preserve">Cíl 1.1 Analytický popis (studie) stavu rovných příležitostí v oblasti vzdělávání na území </w:t>
      </w:r>
      <w:commentRangeStart w:id="4"/>
      <w:r w:rsidRPr="00A70A40">
        <w:rPr>
          <w:highlight w:val="darkGray"/>
        </w:rPr>
        <w:t>SO</w:t>
      </w:r>
      <w:commentRangeEnd w:id="4"/>
      <w:r w:rsidR="00F84F43">
        <w:rPr>
          <w:rStyle w:val="Odkaznakoment"/>
          <w:b w:val="0"/>
          <w:bCs w:val="0"/>
        </w:rPr>
        <w:commentReference w:id="4"/>
      </w:r>
      <w:r w:rsidRPr="00A70A40">
        <w:rPr>
          <w:highlight w:val="darkGray"/>
        </w:rPr>
        <w:t xml:space="preserve"> Praha 22</w:t>
      </w:r>
    </w:p>
    <w:p w14:paraId="480B9FF7" w14:textId="77777777" w:rsidR="00C467C1" w:rsidRPr="00A70A40" w:rsidRDefault="00C467C1" w:rsidP="00C467C1">
      <w:pPr>
        <w:spacing w:line="360" w:lineRule="auto"/>
        <w:jc w:val="both"/>
        <w:rPr>
          <w:sz w:val="24"/>
          <w:szCs w:val="24"/>
          <w:highlight w:val="darkGray"/>
        </w:rPr>
      </w:pPr>
      <w:r w:rsidRPr="00A70A40">
        <w:rPr>
          <w:sz w:val="24"/>
          <w:szCs w:val="24"/>
          <w:highlight w:val="darkGray"/>
        </w:rPr>
        <w:t xml:space="preserve">Na základě dostupných údajů z průzkumu potřeb i problémů, kterým čelí školy v oblasti rozvoje potenciálu každého žáka, bude vypracován analytický popis stavu rovných příležitostí v oblasti vzdělávání na území SO Praha 22 obsahující také návrh možných zlepšení. Dokument bude následně projednán členy ŘV. Případné připomínky budou zapracovány a dokument bude následně využit k přesnějšímu zacílení aktivit MAP i další podpory rovných příležitostí v daném území ze strany spolupracujících aktérů MAP. </w:t>
      </w:r>
    </w:p>
    <w:p w14:paraId="0104946F" w14:textId="77777777" w:rsidR="00C467C1" w:rsidRPr="00A70A40" w:rsidRDefault="00C467C1" w:rsidP="00C467C1">
      <w:pPr>
        <w:spacing w:line="360" w:lineRule="auto"/>
        <w:jc w:val="both"/>
        <w:rPr>
          <w:sz w:val="24"/>
          <w:szCs w:val="24"/>
          <w:highlight w:val="darkGray"/>
        </w:rPr>
      </w:pPr>
    </w:p>
    <w:p w14:paraId="27BF27AA" w14:textId="77777777" w:rsidR="00C467C1" w:rsidRPr="00A70A40" w:rsidRDefault="00C467C1" w:rsidP="00C467C1">
      <w:pPr>
        <w:spacing w:line="360" w:lineRule="auto"/>
        <w:jc w:val="both"/>
        <w:rPr>
          <w:sz w:val="24"/>
          <w:szCs w:val="24"/>
          <w:highlight w:val="darkGray"/>
        </w:rPr>
      </w:pPr>
    </w:p>
    <w:tbl>
      <w:tblPr>
        <w:tblStyle w:val="TableNormal"/>
        <w:tblW w:w="9955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2888"/>
        <w:gridCol w:w="1454"/>
        <w:gridCol w:w="2493"/>
        <w:gridCol w:w="739"/>
        <w:gridCol w:w="1642"/>
        <w:gridCol w:w="739"/>
      </w:tblGrid>
      <w:tr w:rsidR="00C467C1" w:rsidRPr="00A70A40" w14:paraId="4191697C" w14:textId="77777777" w:rsidTr="007E5390">
        <w:trPr>
          <w:trHeight w:val="266"/>
        </w:trPr>
        <w:tc>
          <w:tcPr>
            <w:tcW w:w="2888" w:type="dxa"/>
          </w:tcPr>
          <w:p w14:paraId="6B616738" w14:textId="77777777" w:rsidR="00C467C1" w:rsidRPr="00A70A40" w:rsidRDefault="00C467C1" w:rsidP="007E5390">
            <w:pPr>
              <w:pStyle w:val="TableParagraph"/>
              <w:spacing w:line="244" w:lineRule="exact"/>
              <w:jc w:val="both"/>
              <w:rPr>
                <w:b/>
                <w:sz w:val="24"/>
                <w:highlight w:val="darkGray"/>
              </w:rPr>
            </w:pPr>
          </w:p>
          <w:p w14:paraId="12C1B91C" w14:textId="77777777" w:rsidR="00C467C1" w:rsidRPr="00A70A40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  <w:highlight w:val="darkGray"/>
              </w:rPr>
            </w:pPr>
          </w:p>
          <w:p w14:paraId="2CE7164E" w14:textId="77777777" w:rsidR="00C467C1" w:rsidRPr="00A70A40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  <w:highlight w:val="darkGray"/>
              </w:rPr>
            </w:pPr>
          </w:p>
          <w:p w14:paraId="384F6B7A" w14:textId="77777777" w:rsidR="00C467C1" w:rsidRPr="00A70A40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  <w:highlight w:val="darkGray"/>
              </w:rPr>
            </w:pPr>
            <w:proofErr w:type="spellStart"/>
            <w:r w:rsidRPr="00A70A40">
              <w:rPr>
                <w:b/>
                <w:sz w:val="24"/>
                <w:highlight w:val="darkGray"/>
              </w:rPr>
              <w:t>Typ</w:t>
            </w:r>
            <w:proofErr w:type="spellEnd"/>
            <w:r w:rsidRPr="00A70A40">
              <w:rPr>
                <w:b/>
                <w:sz w:val="24"/>
                <w:highlight w:val="darkGray"/>
              </w:rPr>
              <w:t xml:space="preserve"> </w:t>
            </w:r>
            <w:proofErr w:type="spellStart"/>
            <w:r w:rsidRPr="00A70A40">
              <w:rPr>
                <w:b/>
                <w:sz w:val="24"/>
                <w:highlight w:val="darkGray"/>
              </w:rPr>
              <w:t>aktivity</w:t>
            </w:r>
            <w:proofErr w:type="spellEnd"/>
          </w:p>
        </w:tc>
        <w:tc>
          <w:tcPr>
            <w:tcW w:w="1454" w:type="dxa"/>
          </w:tcPr>
          <w:p w14:paraId="59DB098D" w14:textId="77777777" w:rsidR="00C467C1" w:rsidRPr="00A70A40" w:rsidRDefault="00C467C1" w:rsidP="007E5390">
            <w:pPr>
              <w:pStyle w:val="TableParagraph"/>
              <w:jc w:val="both"/>
              <w:rPr>
                <w:rFonts w:ascii="Times New Roman"/>
                <w:sz w:val="18"/>
                <w:highlight w:val="darkGray"/>
              </w:rPr>
            </w:pPr>
          </w:p>
        </w:tc>
        <w:tc>
          <w:tcPr>
            <w:tcW w:w="5613" w:type="dxa"/>
            <w:gridSpan w:val="4"/>
          </w:tcPr>
          <w:p w14:paraId="430A4515" w14:textId="77777777" w:rsidR="00C467C1" w:rsidRPr="00A70A40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  <w:highlight w:val="darkGray"/>
              </w:rPr>
            </w:pPr>
          </w:p>
          <w:p w14:paraId="7C090ED1" w14:textId="77777777" w:rsidR="00C467C1" w:rsidRPr="00A70A40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  <w:highlight w:val="darkGray"/>
              </w:rPr>
            </w:pPr>
          </w:p>
          <w:p w14:paraId="028A601D" w14:textId="77777777" w:rsidR="00C467C1" w:rsidRPr="00A70A40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  <w:highlight w:val="darkGray"/>
              </w:rPr>
            </w:pPr>
          </w:p>
          <w:p w14:paraId="1195F980" w14:textId="77777777" w:rsidR="00C467C1" w:rsidRPr="00A70A40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  <w:highlight w:val="darkGray"/>
              </w:rPr>
            </w:pPr>
            <w:proofErr w:type="spellStart"/>
            <w:r w:rsidRPr="00A70A40">
              <w:rPr>
                <w:sz w:val="24"/>
                <w:highlight w:val="darkGray"/>
              </w:rPr>
              <w:t>Aktivita</w:t>
            </w:r>
            <w:proofErr w:type="spellEnd"/>
            <w:r w:rsidRPr="00A70A40">
              <w:rPr>
                <w:sz w:val="24"/>
                <w:highlight w:val="darkGray"/>
              </w:rPr>
              <w:t xml:space="preserve"> </w:t>
            </w:r>
            <w:proofErr w:type="spellStart"/>
            <w:r w:rsidRPr="00A70A40">
              <w:rPr>
                <w:sz w:val="24"/>
                <w:highlight w:val="darkGray"/>
              </w:rPr>
              <w:t>spolupráce</w:t>
            </w:r>
            <w:proofErr w:type="spellEnd"/>
            <w:r w:rsidRPr="00A70A40">
              <w:rPr>
                <w:sz w:val="24"/>
                <w:highlight w:val="darkGray"/>
              </w:rPr>
              <w:t>,</w:t>
            </w:r>
          </w:p>
        </w:tc>
      </w:tr>
      <w:tr w:rsidR="00C467C1" w:rsidRPr="00A70A40" w14:paraId="47EEF832" w14:textId="77777777" w:rsidTr="007E5390">
        <w:trPr>
          <w:trHeight w:val="585"/>
        </w:trPr>
        <w:tc>
          <w:tcPr>
            <w:tcW w:w="2888" w:type="dxa"/>
          </w:tcPr>
          <w:p w14:paraId="02889D8E" w14:textId="77777777" w:rsidR="00C467C1" w:rsidRPr="00A70A40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  <w:highlight w:val="darkGray"/>
              </w:rPr>
            </w:pPr>
            <w:proofErr w:type="spellStart"/>
            <w:r w:rsidRPr="00A70A40">
              <w:rPr>
                <w:b/>
                <w:sz w:val="24"/>
                <w:highlight w:val="darkGray"/>
              </w:rPr>
              <w:t>Zdroj</w:t>
            </w:r>
            <w:proofErr w:type="spellEnd"/>
            <w:r w:rsidRPr="00A70A40">
              <w:rPr>
                <w:b/>
                <w:sz w:val="24"/>
                <w:highlight w:val="darkGray"/>
              </w:rPr>
              <w:t xml:space="preserve"> </w:t>
            </w:r>
            <w:proofErr w:type="spellStart"/>
            <w:r w:rsidRPr="00A70A40">
              <w:rPr>
                <w:b/>
                <w:sz w:val="24"/>
                <w:highlight w:val="darkGray"/>
              </w:rPr>
              <w:t>financování</w:t>
            </w:r>
            <w:proofErr w:type="spellEnd"/>
          </w:p>
        </w:tc>
        <w:tc>
          <w:tcPr>
            <w:tcW w:w="1454" w:type="dxa"/>
          </w:tcPr>
          <w:p w14:paraId="4E110C74" w14:textId="77777777" w:rsidR="00C467C1" w:rsidRPr="00A70A40" w:rsidRDefault="00C467C1" w:rsidP="007E5390">
            <w:pPr>
              <w:pStyle w:val="TableParagraph"/>
              <w:jc w:val="both"/>
              <w:rPr>
                <w:rFonts w:ascii="Times New Roman"/>
                <w:sz w:val="24"/>
                <w:highlight w:val="darkGray"/>
              </w:rPr>
            </w:pPr>
          </w:p>
        </w:tc>
        <w:tc>
          <w:tcPr>
            <w:tcW w:w="5613" w:type="dxa"/>
            <w:gridSpan w:val="4"/>
          </w:tcPr>
          <w:p w14:paraId="7F179D00" w14:textId="77777777" w:rsidR="00C467C1" w:rsidRPr="00A70A40" w:rsidRDefault="00C467C1" w:rsidP="007E5390">
            <w:pPr>
              <w:pStyle w:val="TableParagraph"/>
              <w:ind w:left="402"/>
              <w:jc w:val="both"/>
              <w:rPr>
                <w:sz w:val="24"/>
                <w:highlight w:val="darkGray"/>
              </w:rPr>
            </w:pPr>
            <w:r w:rsidRPr="00A70A40">
              <w:rPr>
                <w:sz w:val="24"/>
                <w:highlight w:val="darkGray"/>
              </w:rPr>
              <w:t>MAP</w:t>
            </w:r>
          </w:p>
        </w:tc>
      </w:tr>
      <w:tr w:rsidR="00C467C1" w:rsidRPr="00A70A40" w14:paraId="5EFC1EBC" w14:textId="77777777" w:rsidTr="007E5390">
        <w:trPr>
          <w:gridAfter w:val="1"/>
          <w:wAfter w:w="739" w:type="dxa"/>
          <w:trHeight w:val="292"/>
        </w:trPr>
        <w:tc>
          <w:tcPr>
            <w:tcW w:w="2888" w:type="dxa"/>
          </w:tcPr>
          <w:p w14:paraId="35B45EEC" w14:textId="77777777" w:rsidR="00C467C1" w:rsidRPr="00A70A40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  <w:highlight w:val="darkGray"/>
              </w:rPr>
            </w:pPr>
          </w:p>
          <w:p w14:paraId="63AA4585" w14:textId="77777777" w:rsidR="00C467C1" w:rsidRPr="00A70A40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  <w:highlight w:val="darkGray"/>
              </w:rPr>
            </w:pPr>
          </w:p>
          <w:p w14:paraId="1639EB97" w14:textId="77777777" w:rsidR="00C467C1" w:rsidRPr="00A70A40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  <w:highlight w:val="darkGray"/>
              </w:rPr>
            </w:pPr>
          </w:p>
          <w:p w14:paraId="470FC564" w14:textId="77777777" w:rsidR="00C467C1" w:rsidRPr="00A70A40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  <w:highlight w:val="darkGray"/>
              </w:rPr>
            </w:pPr>
          </w:p>
          <w:p w14:paraId="43145662" w14:textId="77777777" w:rsidR="00C467C1" w:rsidRPr="00A70A40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  <w:highlight w:val="darkGray"/>
              </w:rPr>
            </w:pPr>
            <w:proofErr w:type="spellStart"/>
            <w:r w:rsidRPr="00A70A40">
              <w:rPr>
                <w:b/>
                <w:sz w:val="24"/>
                <w:highlight w:val="darkGray"/>
              </w:rPr>
              <w:t>Předpokládané</w:t>
            </w:r>
            <w:proofErr w:type="spellEnd"/>
            <w:r w:rsidRPr="00A70A40">
              <w:rPr>
                <w:b/>
                <w:sz w:val="24"/>
                <w:highlight w:val="darkGray"/>
              </w:rPr>
              <w:t xml:space="preserve"> </w:t>
            </w:r>
            <w:proofErr w:type="spellStart"/>
            <w:r w:rsidRPr="00A70A40">
              <w:rPr>
                <w:b/>
                <w:sz w:val="24"/>
                <w:highlight w:val="darkGray"/>
              </w:rPr>
              <w:t>náklady</w:t>
            </w:r>
            <w:proofErr w:type="spellEnd"/>
          </w:p>
        </w:tc>
        <w:tc>
          <w:tcPr>
            <w:tcW w:w="1454" w:type="dxa"/>
          </w:tcPr>
          <w:p w14:paraId="7E42CB42" w14:textId="77777777" w:rsidR="00C467C1" w:rsidRPr="00A70A40" w:rsidRDefault="00C467C1" w:rsidP="007E5390">
            <w:pPr>
              <w:pStyle w:val="TableParagraph"/>
              <w:jc w:val="both"/>
              <w:rPr>
                <w:rFonts w:ascii="Times New Roman"/>
                <w:sz w:val="20"/>
                <w:highlight w:val="darkGray"/>
              </w:rPr>
            </w:pPr>
          </w:p>
        </w:tc>
        <w:tc>
          <w:tcPr>
            <w:tcW w:w="2493" w:type="dxa"/>
          </w:tcPr>
          <w:p w14:paraId="637CA520" w14:textId="77777777" w:rsidR="00C467C1" w:rsidRPr="00A70A40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  <w:highlight w:val="darkGray"/>
              </w:rPr>
            </w:pPr>
          </w:p>
          <w:p w14:paraId="3FD7AA18" w14:textId="77777777" w:rsidR="00C467C1" w:rsidRPr="00A70A40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  <w:highlight w:val="darkGray"/>
              </w:rPr>
            </w:pPr>
          </w:p>
          <w:p w14:paraId="4FA54305" w14:textId="77777777" w:rsidR="00C467C1" w:rsidRPr="00A70A40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  <w:highlight w:val="darkGray"/>
              </w:rPr>
            </w:pPr>
          </w:p>
          <w:p w14:paraId="1208EAAA" w14:textId="77777777" w:rsidR="00C467C1" w:rsidRPr="00A70A40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  <w:highlight w:val="darkGray"/>
              </w:rPr>
            </w:pPr>
          </w:p>
          <w:p w14:paraId="7B1F390C" w14:textId="77777777" w:rsidR="00C467C1" w:rsidRPr="00A70A40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  <w:highlight w:val="darkGray"/>
              </w:rPr>
            </w:pPr>
            <w:r w:rsidRPr="00A70A40">
              <w:rPr>
                <w:sz w:val="24"/>
                <w:highlight w:val="darkGray"/>
              </w:rPr>
              <w:t>V </w:t>
            </w:r>
            <w:proofErr w:type="spellStart"/>
            <w:r w:rsidRPr="00A70A40">
              <w:rPr>
                <w:sz w:val="24"/>
                <w:highlight w:val="darkGray"/>
              </w:rPr>
              <w:t>rámci</w:t>
            </w:r>
            <w:proofErr w:type="spellEnd"/>
            <w:r w:rsidRPr="00A70A40">
              <w:rPr>
                <w:sz w:val="24"/>
                <w:highlight w:val="darkGray"/>
              </w:rPr>
              <w:t xml:space="preserve"> </w:t>
            </w:r>
            <w:proofErr w:type="spellStart"/>
            <w:r w:rsidRPr="00A70A40">
              <w:rPr>
                <w:sz w:val="24"/>
                <w:highlight w:val="darkGray"/>
              </w:rPr>
              <w:t>činnosti</w:t>
            </w:r>
            <w:proofErr w:type="spellEnd"/>
            <w:r w:rsidRPr="00A70A40">
              <w:rPr>
                <w:sz w:val="24"/>
                <w:highlight w:val="darkGray"/>
              </w:rPr>
              <w:t xml:space="preserve"> </w:t>
            </w:r>
            <w:proofErr w:type="spellStart"/>
            <w:r w:rsidRPr="00A70A40">
              <w:rPr>
                <w:sz w:val="24"/>
                <w:highlight w:val="darkGray"/>
              </w:rPr>
              <w:t>realizačního</w:t>
            </w:r>
            <w:proofErr w:type="spellEnd"/>
            <w:r w:rsidRPr="00A70A40">
              <w:rPr>
                <w:sz w:val="24"/>
                <w:highlight w:val="darkGray"/>
              </w:rPr>
              <w:t xml:space="preserve"> </w:t>
            </w:r>
            <w:proofErr w:type="spellStart"/>
            <w:r w:rsidRPr="00A70A40">
              <w:rPr>
                <w:sz w:val="24"/>
                <w:highlight w:val="darkGray"/>
              </w:rPr>
              <w:t>týmu</w:t>
            </w:r>
            <w:proofErr w:type="spellEnd"/>
            <w:r w:rsidRPr="00A70A40">
              <w:rPr>
                <w:sz w:val="24"/>
                <w:highlight w:val="darkGray"/>
              </w:rPr>
              <w:t xml:space="preserve"> (event. </w:t>
            </w:r>
            <w:proofErr w:type="spellStart"/>
            <w:r w:rsidRPr="00A70A40">
              <w:rPr>
                <w:sz w:val="24"/>
                <w:highlight w:val="darkGray"/>
              </w:rPr>
              <w:t>náklady</w:t>
            </w:r>
            <w:proofErr w:type="spellEnd"/>
            <w:r w:rsidRPr="00A70A40">
              <w:rPr>
                <w:sz w:val="24"/>
                <w:highlight w:val="darkGray"/>
              </w:rPr>
              <w:t xml:space="preserve"> na </w:t>
            </w:r>
            <w:proofErr w:type="spellStart"/>
            <w:r w:rsidRPr="00A70A40">
              <w:rPr>
                <w:sz w:val="24"/>
                <w:highlight w:val="darkGray"/>
              </w:rPr>
              <w:t>externí</w:t>
            </w:r>
            <w:proofErr w:type="spellEnd"/>
            <w:r w:rsidRPr="00A70A40">
              <w:rPr>
                <w:sz w:val="24"/>
                <w:highlight w:val="darkGray"/>
              </w:rPr>
              <w:t xml:space="preserve"> </w:t>
            </w:r>
            <w:proofErr w:type="spellStart"/>
            <w:r w:rsidRPr="00A70A40">
              <w:rPr>
                <w:sz w:val="24"/>
                <w:highlight w:val="darkGray"/>
              </w:rPr>
              <w:t>zpracování</w:t>
            </w:r>
            <w:proofErr w:type="spellEnd"/>
            <w:r w:rsidRPr="00A70A40">
              <w:rPr>
                <w:sz w:val="24"/>
                <w:highlight w:val="darkGray"/>
              </w:rPr>
              <w:t>)</w:t>
            </w:r>
          </w:p>
        </w:tc>
        <w:tc>
          <w:tcPr>
            <w:tcW w:w="2381" w:type="dxa"/>
            <w:gridSpan w:val="2"/>
          </w:tcPr>
          <w:p w14:paraId="77DC7186" w14:textId="77777777" w:rsidR="00C467C1" w:rsidRPr="00A70A40" w:rsidRDefault="00C467C1" w:rsidP="007E5390">
            <w:pPr>
              <w:pStyle w:val="TableParagraph"/>
              <w:jc w:val="both"/>
              <w:rPr>
                <w:rFonts w:ascii="Times New Roman"/>
                <w:sz w:val="20"/>
                <w:highlight w:val="darkGray"/>
              </w:rPr>
            </w:pPr>
          </w:p>
        </w:tc>
      </w:tr>
      <w:tr w:rsidR="00C467C1" w:rsidRPr="00A70A40" w14:paraId="67F6E0E9" w14:textId="77777777" w:rsidTr="007E5390">
        <w:trPr>
          <w:trHeight w:val="650"/>
        </w:trPr>
        <w:tc>
          <w:tcPr>
            <w:tcW w:w="2888" w:type="dxa"/>
          </w:tcPr>
          <w:p w14:paraId="0933F249" w14:textId="77777777" w:rsidR="00C467C1" w:rsidRPr="00A70A40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  <w:highlight w:val="darkGray"/>
              </w:rPr>
            </w:pPr>
            <w:proofErr w:type="spellStart"/>
            <w:r w:rsidRPr="00A70A40">
              <w:rPr>
                <w:b/>
                <w:sz w:val="24"/>
                <w:highlight w:val="darkGray"/>
              </w:rPr>
              <w:t>Indikátor</w:t>
            </w:r>
            <w:proofErr w:type="spellEnd"/>
          </w:p>
        </w:tc>
        <w:tc>
          <w:tcPr>
            <w:tcW w:w="1454" w:type="dxa"/>
          </w:tcPr>
          <w:p w14:paraId="28E281C9" w14:textId="77777777" w:rsidR="00C467C1" w:rsidRPr="00A70A40" w:rsidRDefault="00C467C1" w:rsidP="007E5390">
            <w:pPr>
              <w:pStyle w:val="TableParagraph"/>
              <w:jc w:val="both"/>
              <w:rPr>
                <w:rFonts w:ascii="Times New Roman"/>
                <w:sz w:val="24"/>
                <w:highlight w:val="darkGray"/>
              </w:rPr>
            </w:pPr>
          </w:p>
        </w:tc>
        <w:tc>
          <w:tcPr>
            <w:tcW w:w="5613" w:type="dxa"/>
            <w:gridSpan w:val="4"/>
          </w:tcPr>
          <w:p w14:paraId="1499B664" w14:textId="77777777" w:rsidR="00C467C1" w:rsidRPr="00A70A40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  <w:highlight w:val="darkGray"/>
              </w:rPr>
            </w:pPr>
            <w:proofErr w:type="spellStart"/>
            <w:r w:rsidRPr="00A70A40">
              <w:rPr>
                <w:sz w:val="24"/>
                <w:highlight w:val="darkGray"/>
              </w:rPr>
              <w:t>zhotovení</w:t>
            </w:r>
            <w:proofErr w:type="spellEnd"/>
            <w:r w:rsidRPr="00A70A40">
              <w:rPr>
                <w:sz w:val="24"/>
                <w:highlight w:val="darkGray"/>
              </w:rPr>
              <w:t xml:space="preserve"> </w:t>
            </w:r>
            <w:proofErr w:type="spellStart"/>
            <w:r w:rsidRPr="00A70A40">
              <w:rPr>
                <w:sz w:val="24"/>
                <w:highlight w:val="darkGray"/>
              </w:rPr>
              <w:t>dokumentu</w:t>
            </w:r>
            <w:proofErr w:type="spellEnd"/>
            <w:r w:rsidRPr="00A70A40">
              <w:rPr>
                <w:sz w:val="24"/>
                <w:highlight w:val="darkGray"/>
              </w:rPr>
              <w:t xml:space="preserve"> (</w:t>
            </w:r>
            <w:proofErr w:type="spellStart"/>
            <w:r w:rsidRPr="00A70A40">
              <w:rPr>
                <w:sz w:val="24"/>
                <w:highlight w:val="darkGray"/>
              </w:rPr>
              <w:t>studie</w:t>
            </w:r>
            <w:proofErr w:type="spellEnd"/>
            <w:r w:rsidRPr="00A70A40">
              <w:rPr>
                <w:sz w:val="24"/>
                <w:highlight w:val="darkGray"/>
              </w:rPr>
              <w:t>)</w:t>
            </w:r>
          </w:p>
        </w:tc>
      </w:tr>
      <w:tr w:rsidR="00C467C1" w:rsidRPr="00A70A40" w14:paraId="29DC69DC" w14:textId="77777777" w:rsidTr="007E5390">
        <w:trPr>
          <w:trHeight w:val="943"/>
        </w:trPr>
        <w:tc>
          <w:tcPr>
            <w:tcW w:w="4342" w:type="dxa"/>
            <w:gridSpan w:val="2"/>
          </w:tcPr>
          <w:p w14:paraId="051F2889" w14:textId="77777777" w:rsidR="00C467C1" w:rsidRPr="00A70A40" w:rsidRDefault="00C467C1" w:rsidP="007E5390">
            <w:pPr>
              <w:pStyle w:val="TableParagraph"/>
              <w:spacing w:before="5"/>
              <w:jc w:val="both"/>
              <w:rPr>
                <w:sz w:val="27"/>
                <w:highlight w:val="darkGray"/>
              </w:rPr>
            </w:pPr>
          </w:p>
          <w:p w14:paraId="1762B3BD" w14:textId="77777777" w:rsidR="00C467C1" w:rsidRPr="00A70A40" w:rsidRDefault="00C467C1" w:rsidP="007E5390">
            <w:pPr>
              <w:pStyle w:val="TableParagraph"/>
              <w:spacing w:before="1"/>
              <w:ind w:left="200"/>
              <w:jc w:val="both"/>
              <w:rPr>
                <w:b/>
                <w:sz w:val="24"/>
                <w:highlight w:val="darkGray"/>
              </w:rPr>
            </w:pPr>
            <w:proofErr w:type="spellStart"/>
            <w:r w:rsidRPr="00A70A40">
              <w:rPr>
                <w:b/>
                <w:sz w:val="24"/>
                <w:highlight w:val="darkGray"/>
              </w:rPr>
              <w:t>Subjekty</w:t>
            </w:r>
            <w:proofErr w:type="spellEnd"/>
            <w:r w:rsidRPr="00A70A40">
              <w:rPr>
                <w:b/>
                <w:sz w:val="24"/>
                <w:highlight w:val="darkGray"/>
              </w:rPr>
              <w:t xml:space="preserve">, </w:t>
            </w:r>
            <w:proofErr w:type="spellStart"/>
            <w:r w:rsidRPr="00A70A40">
              <w:rPr>
                <w:b/>
                <w:sz w:val="24"/>
                <w:highlight w:val="darkGray"/>
              </w:rPr>
              <w:t>které</w:t>
            </w:r>
            <w:proofErr w:type="spellEnd"/>
            <w:r w:rsidRPr="00A70A40">
              <w:rPr>
                <w:b/>
                <w:sz w:val="24"/>
                <w:highlight w:val="darkGray"/>
              </w:rPr>
              <w:t xml:space="preserve"> </w:t>
            </w:r>
            <w:proofErr w:type="spellStart"/>
            <w:r w:rsidRPr="00A70A40">
              <w:rPr>
                <w:b/>
                <w:sz w:val="24"/>
                <w:highlight w:val="darkGray"/>
              </w:rPr>
              <w:t>plánují</w:t>
            </w:r>
            <w:proofErr w:type="spellEnd"/>
            <w:r w:rsidRPr="00A70A40">
              <w:rPr>
                <w:b/>
                <w:sz w:val="24"/>
                <w:highlight w:val="darkGray"/>
              </w:rPr>
              <w:t xml:space="preserve"> </w:t>
            </w:r>
            <w:proofErr w:type="spellStart"/>
            <w:r w:rsidRPr="00A70A40">
              <w:rPr>
                <w:b/>
                <w:sz w:val="24"/>
                <w:highlight w:val="darkGray"/>
              </w:rPr>
              <w:t>účast</w:t>
            </w:r>
            <w:proofErr w:type="spellEnd"/>
            <w:r w:rsidRPr="00A70A40">
              <w:rPr>
                <w:b/>
                <w:sz w:val="24"/>
                <w:highlight w:val="darkGray"/>
              </w:rPr>
              <w:t xml:space="preserve"> </w:t>
            </w:r>
            <w:proofErr w:type="spellStart"/>
            <w:r w:rsidRPr="00A70A40">
              <w:rPr>
                <w:b/>
                <w:sz w:val="24"/>
                <w:highlight w:val="darkGray"/>
              </w:rPr>
              <w:t>na</w:t>
            </w:r>
            <w:proofErr w:type="spellEnd"/>
            <w:r w:rsidRPr="00A70A40">
              <w:rPr>
                <w:b/>
                <w:sz w:val="24"/>
                <w:highlight w:val="darkGray"/>
              </w:rPr>
              <w:t xml:space="preserve"> </w:t>
            </w:r>
            <w:proofErr w:type="spellStart"/>
            <w:r w:rsidRPr="00A70A40">
              <w:rPr>
                <w:b/>
                <w:sz w:val="24"/>
                <w:highlight w:val="darkGray"/>
              </w:rPr>
              <w:t>akci</w:t>
            </w:r>
            <w:proofErr w:type="spellEnd"/>
          </w:p>
        </w:tc>
        <w:tc>
          <w:tcPr>
            <w:tcW w:w="5613" w:type="dxa"/>
            <w:gridSpan w:val="4"/>
          </w:tcPr>
          <w:p w14:paraId="40961454" w14:textId="77777777" w:rsidR="00C467C1" w:rsidRPr="00A70A40" w:rsidRDefault="00C467C1" w:rsidP="007E5390">
            <w:pPr>
              <w:pStyle w:val="TableParagraph"/>
              <w:spacing w:before="5"/>
              <w:jc w:val="both"/>
              <w:rPr>
                <w:sz w:val="27"/>
                <w:highlight w:val="darkGray"/>
              </w:rPr>
            </w:pPr>
          </w:p>
          <w:p w14:paraId="5896BCF8" w14:textId="77777777" w:rsidR="00C467C1" w:rsidRPr="00A70A40" w:rsidRDefault="00C467C1" w:rsidP="007E5390">
            <w:pPr>
              <w:pStyle w:val="TableParagraph"/>
              <w:spacing w:before="1"/>
              <w:ind w:left="402"/>
              <w:jc w:val="both"/>
              <w:rPr>
                <w:sz w:val="24"/>
                <w:highlight w:val="darkGray"/>
              </w:rPr>
            </w:pPr>
            <w:r w:rsidRPr="00A70A40">
              <w:rPr>
                <w:sz w:val="24"/>
                <w:highlight w:val="darkGray"/>
              </w:rPr>
              <w:t xml:space="preserve">ZŠ </w:t>
            </w:r>
            <w:proofErr w:type="spellStart"/>
            <w:r w:rsidRPr="00A70A40">
              <w:rPr>
                <w:sz w:val="24"/>
                <w:highlight w:val="darkGray"/>
              </w:rPr>
              <w:t>ve</w:t>
            </w:r>
            <w:proofErr w:type="spellEnd"/>
            <w:r w:rsidRPr="00A70A40">
              <w:rPr>
                <w:sz w:val="24"/>
                <w:highlight w:val="darkGray"/>
              </w:rPr>
              <w:t xml:space="preserve"> SO Praha 22</w:t>
            </w:r>
          </w:p>
        </w:tc>
      </w:tr>
      <w:tr w:rsidR="00C467C1" w:rsidRPr="00A70A40" w14:paraId="4DB047C8" w14:textId="77777777" w:rsidTr="007E5390">
        <w:trPr>
          <w:trHeight w:val="585"/>
        </w:trPr>
        <w:tc>
          <w:tcPr>
            <w:tcW w:w="2888" w:type="dxa"/>
          </w:tcPr>
          <w:p w14:paraId="07D5E8C1" w14:textId="77777777" w:rsidR="00C467C1" w:rsidRPr="00A70A40" w:rsidRDefault="00C467C1" w:rsidP="007E5390">
            <w:pPr>
              <w:pStyle w:val="TableParagraph"/>
              <w:spacing w:before="2"/>
              <w:jc w:val="both"/>
              <w:rPr>
                <w:highlight w:val="darkGray"/>
              </w:rPr>
            </w:pPr>
          </w:p>
          <w:p w14:paraId="344EE0B2" w14:textId="77777777" w:rsidR="00C467C1" w:rsidRPr="00A70A40" w:rsidRDefault="00C467C1" w:rsidP="007E5390">
            <w:pPr>
              <w:pStyle w:val="TableParagraph"/>
              <w:ind w:left="200"/>
              <w:jc w:val="both"/>
              <w:rPr>
                <w:b/>
                <w:sz w:val="24"/>
                <w:highlight w:val="darkGray"/>
              </w:rPr>
            </w:pPr>
            <w:proofErr w:type="spellStart"/>
            <w:r w:rsidRPr="00A70A40">
              <w:rPr>
                <w:b/>
                <w:sz w:val="24"/>
                <w:highlight w:val="darkGray"/>
              </w:rPr>
              <w:t>Aktivita</w:t>
            </w:r>
            <w:proofErr w:type="spellEnd"/>
          </w:p>
        </w:tc>
        <w:tc>
          <w:tcPr>
            <w:tcW w:w="1454" w:type="dxa"/>
          </w:tcPr>
          <w:p w14:paraId="510EE96D" w14:textId="77777777" w:rsidR="00C467C1" w:rsidRPr="00A70A40" w:rsidRDefault="00C467C1" w:rsidP="007E5390">
            <w:pPr>
              <w:pStyle w:val="TableParagraph"/>
              <w:spacing w:before="2"/>
              <w:jc w:val="both"/>
              <w:rPr>
                <w:highlight w:val="darkGray"/>
              </w:rPr>
            </w:pPr>
          </w:p>
          <w:p w14:paraId="441DCF7E" w14:textId="77777777" w:rsidR="00C467C1" w:rsidRPr="00A70A40" w:rsidRDefault="00C467C1" w:rsidP="007E5390">
            <w:pPr>
              <w:pStyle w:val="TableParagraph"/>
              <w:ind w:left="341"/>
              <w:jc w:val="both"/>
              <w:rPr>
                <w:b/>
                <w:sz w:val="24"/>
                <w:highlight w:val="darkGray"/>
              </w:rPr>
            </w:pPr>
            <w:proofErr w:type="spellStart"/>
            <w:r w:rsidRPr="00A70A40">
              <w:rPr>
                <w:b/>
                <w:sz w:val="24"/>
                <w:highlight w:val="darkGray"/>
              </w:rPr>
              <w:t>Termín</w:t>
            </w:r>
            <w:proofErr w:type="spellEnd"/>
          </w:p>
        </w:tc>
        <w:tc>
          <w:tcPr>
            <w:tcW w:w="3232" w:type="dxa"/>
            <w:gridSpan w:val="2"/>
          </w:tcPr>
          <w:p w14:paraId="46ADE6E5" w14:textId="77777777" w:rsidR="00C467C1" w:rsidRPr="00A70A40" w:rsidRDefault="00C467C1" w:rsidP="007E5390">
            <w:pPr>
              <w:pStyle w:val="TableParagraph"/>
              <w:jc w:val="both"/>
              <w:rPr>
                <w:rFonts w:ascii="Times New Roman"/>
                <w:sz w:val="24"/>
                <w:highlight w:val="darkGray"/>
              </w:rPr>
            </w:pPr>
          </w:p>
        </w:tc>
        <w:tc>
          <w:tcPr>
            <w:tcW w:w="2381" w:type="dxa"/>
            <w:gridSpan w:val="2"/>
          </w:tcPr>
          <w:p w14:paraId="187FBC08" w14:textId="77777777" w:rsidR="00C467C1" w:rsidRPr="00A70A40" w:rsidRDefault="00C467C1" w:rsidP="007E5390">
            <w:pPr>
              <w:pStyle w:val="TableParagraph"/>
              <w:spacing w:before="2"/>
              <w:jc w:val="both"/>
              <w:rPr>
                <w:highlight w:val="darkGray"/>
              </w:rPr>
            </w:pPr>
          </w:p>
          <w:p w14:paraId="775D3467" w14:textId="77777777" w:rsidR="00C467C1" w:rsidRPr="00A70A40" w:rsidRDefault="00C467C1" w:rsidP="007E5390">
            <w:pPr>
              <w:pStyle w:val="TableParagraph"/>
              <w:ind w:left="160"/>
              <w:jc w:val="both"/>
              <w:rPr>
                <w:b/>
                <w:sz w:val="24"/>
                <w:highlight w:val="darkGray"/>
              </w:rPr>
            </w:pPr>
            <w:proofErr w:type="spellStart"/>
            <w:r w:rsidRPr="00A70A40">
              <w:rPr>
                <w:b/>
                <w:sz w:val="24"/>
                <w:highlight w:val="darkGray"/>
              </w:rPr>
              <w:t>Odpovědnost</w:t>
            </w:r>
            <w:proofErr w:type="spellEnd"/>
          </w:p>
        </w:tc>
      </w:tr>
      <w:tr w:rsidR="00C467C1" w:rsidRPr="00830B01" w14:paraId="1654F07C" w14:textId="77777777" w:rsidTr="007E5390">
        <w:trPr>
          <w:trHeight w:val="266"/>
        </w:trPr>
        <w:tc>
          <w:tcPr>
            <w:tcW w:w="2888" w:type="dxa"/>
          </w:tcPr>
          <w:p w14:paraId="7EBEA0F0" w14:textId="77777777" w:rsidR="00C467C1" w:rsidRPr="00A70A40" w:rsidRDefault="00C467C1" w:rsidP="007E5390">
            <w:pPr>
              <w:pStyle w:val="TableParagraph"/>
              <w:spacing w:line="246" w:lineRule="exact"/>
              <w:ind w:left="200"/>
              <w:jc w:val="both"/>
              <w:rPr>
                <w:sz w:val="24"/>
                <w:highlight w:val="darkGray"/>
              </w:rPr>
            </w:pPr>
            <w:proofErr w:type="spellStart"/>
            <w:r w:rsidRPr="00A70A40">
              <w:rPr>
                <w:sz w:val="24"/>
                <w:highlight w:val="darkGray"/>
              </w:rPr>
              <w:t>Realizace</w:t>
            </w:r>
            <w:proofErr w:type="spellEnd"/>
          </w:p>
        </w:tc>
        <w:tc>
          <w:tcPr>
            <w:tcW w:w="4686" w:type="dxa"/>
            <w:gridSpan w:val="3"/>
          </w:tcPr>
          <w:p w14:paraId="72311CDB" w14:textId="77777777" w:rsidR="00C467C1" w:rsidRPr="00A70A40" w:rsidRDefault="00C467C1" w:rsidP="007E5390">
            <w:pPr>
              <w:pStyle w:val="TableParagraph"/>
              <w:spacing w:line="246" w:lineRule="exact"/>
              <w:ind w:left="341"/>
              <w:jc w:val="both"/>
              <w:rPr>
                <w:sz w:val="24"/>
                <w:highlight w:val="darkGray"/>
              </w:rPr>
            </w:pPr>
            <w:proofErr w:type="spellStart"/>
            <w:r w:rsidRPr="00A70A40">
              <w:rPr>
                <w:sz w:val="24"/>
                <w:highlight w:val="darkGray"/>
              </w:rPr>
              <w:t>Podzim</w:t>
            </w:r>
            <w:proofErr w:type="spellEnd"/>
            <w:r w:rsidRPr="00A70A40">
              <w:rPr>
                <w:sz w:val="24"/>
                <w:highlight w:val="darkGray"/>
              </w:rPr>
              <w:t xml:space="preserve"> 2020</w:t>
            </w:r>
          </w:p>
        </w:tc>
        <w:tc>
          <w:tcPr>
            <w:tcW w:w="2381" w:type="dxa"/>
            <w:gridSpan w:val="2"/>
          </w:tcPr>
          <w:p w14:paraId="612CFF8F" w14:textId="77777777" w:rsidR="00C467C1" w:rsidRPr="00830B01" w:rsidRDefault="00C467C1" w:rsidP="007E5390">
            <w:pPr>
              <w:pStyle w:val="TableParagraph"/>
              <w:spacing w:line="246" w:lineRule="exact"/>
              <w:ind w:left="160"/>
              <w:jc w:val="both"/>
              <w:rPr>
                <w:sz w:val="24"/>
              </w:rPr>
            </w:pPr>
            <w:r w:rsidRPr="00A70A40">
              <w:rPr>
                <w:sz w:val="24"/>
                <w:highlight w:val="darkGray"/>
              </w:rPr>
              <w:t>PS pro RP</w:t>
            </w:r>
          </w:p>
        </w:tc>
      </w:tr>
    </w:tbl>
    <w:p w14:paraId="539A8F3A" w14:textId="77777777" w:rsidR="00C467C1" w:rsidRPr="00830B01" w:rsidRDefault="00C467C1" w:rsidP="00C467C1">
      <w:pPr>
        <w:spacing w:line="360" w:lineRule="auto"/>
        <w:rPr>
          <w:sz w:val="24"/>
          <w:szCs w:val="24"/>
        </w:rPr>
      </w:pPr>
    </w:p>
    <w:p w14:paraId="6B75772A" w14:textId="77777777" w:rsidR="00C467C1" w:rsidRPr="00830B01" w:rsidRDefault="00C467C1" w:rsidP="00C467C1">
      <w:pPr>
        <w:spacing w:line="360" w:lineRule="auto"/>
        <w:rPr>
          <w:sz w:val="24"/>
          <w:szCs w:val="24"/>
        </w:rPr>
      </w:pPr>
    </w:p>
    <w:p w14:paraId="146970F5" w14:textId="77777777" w:rsidR="00C467C1" w:rsidRPr="00830B01" w:rsidRDefault="00C467C1" w:rsidP="00C467C1">
      <w:pPr>
        <w:widowControl/>
        <w:autoSpaceDE/>
        <w:autoSpaceDN/>
        <w:rPr>
          <w:sz w:val="24"/>
          <w:szCs w:val="24"/>
        </w:rPr>
      </w:pPr>
      <w:r w:rsidRPr="00830B01">
        <w:rPr>
          <w:sz w:val="24"/>
          <w:szCs w:val="24"/>
        </w:rPr>
        <w:br w:type="page"/>
      </w:r>
    </w:p>
    <w:p w14:paraId="440D86E7" w14:textId="77777777" w:rsidR="00C467C1" w:rsidRPr="00830B01" w:rsidRDefault="00C467C1" w:rsidP="00C467C1">
      <w:pPr>
        <w:pStyle w:val="Nadpis51"/>
        <w:spacing w:line="360" w:lineRule="auto"/>
        <w:ind w:left="0"/>
        <w:jc w:val="both"/>
      </w:pPr>
      <w:r w:rsidRPr="00830B01">
        <w:t xml:space="preserve">Aktivita 13 </w:t>
      </w:r>
    </w:p>
    <w:p w14:paraId="55FD21B6" w14:textId="77777777" w:rsidR="00C467C1" w:rsidRPr="00830B01" w:rsidRDefault="00C467C1" w:rsidP="00C467C1">
      <w:pPr>
        <w:pStyle w:val="Nadpis51"/>
        <w:spacing w:line="360" w:lineRule="auto"/>
        <w:ind w:left="0"/>
        <w:jc w:val="both"/>
      </w:pPr>
      <w:r w:rsidRPr="00830B01">
        <w:t>Cíl 1.2 Realizace aktivit výzvy č. 51. OP PPR</w:t>
      </w:r>
    </w:p>
    <w:p w14:paraId="6B031C21" w14:textId="77777777" w:rsidR="00C467C1" w:rsidRPr="00830B01" w:rsidRDefault="00C467C1" w:rsidP="00C467C1">
      <w:pPr>
        <w:spacing w:line="360" w:lineRule="auto"/>
        <w:jc w:val="both"/>
        <w:rPr>
          <w:sz w:val="24"/>
          <w:szCs w:val="24"/>
        </w:rPr>
      </w:pPr>
      <w:r w:rsidRPr="00830B01">
        <w:rPr>
          <w:sz w:val="24"/>
          <w:szCs w:val="24"/>
        </w:rPr>
        <w:t>Na základě zájmu zástupců školských zařízení podílet se po odborné stránce na realizaci výzvy č. 51 OP PPR doporučil ŘV dne 16. 4. 2019 výzvu k realizaci a zařadil tuto aktivitu do Ročního akčního plánu. MČ Praha 22 je žadatelem projektu, školy se budou podílet na tvorbě a připomínkování relevantních strategických dokumentů vytvořených v rámci výzvy č. 51.</w:t>
      </w:r>
    </w:p>
    <w:p w14:paraId="715B1618" w14:textId="77777777" w:rsidR="00C467C1" w:rsidRPr="00830B01" w:rsidRDefault="00C467C1" w:rsidP="00C467C1">
      <w:pPr>
        <w:spacing w:line="360" w:lineRule="auto"/>
        <w:jc w:val="both"/>
        <w:rPr>
          <w:sz w:val="24"/>
          <w:szCs w:val="24"/>
        </w:rPr>
      </w:pPr>
    </w:p>
    <w:p w14:paraId="4E6B9D84" w14:textId="77777777" w:rsidR="00C467C1" w:rsidRPr="00830B01" w:rsidRDefault="00C467C1" w:rsidP="00C467C1">
      <w:pPr>
        <w:spacing w:line="360" w:lineRule="auto"/>
        <w:jc w:val="both"/>
        <w:rPr>
          <w:sz w:val="24"/>
          <w:szCs w:val="24"/>
        </w:rPr>
      </w:pPr>
      <w:r w:rsidRPr="00830B01">
        <w:rPr>
          <w:sz w:val="24"/>
          <w:szCs w:val="24"/>
        </w:rPr>
        <w:t>Projekt se zaměřuje na vytvoření a realizaci vhodných opatření a nástrojů pro začleňování dětí a žáků s OMJ, na vytvoření jednotného a přívětivého prostředí pro práci s žáky s OMJ, efektivní spolupráci rodičů se školami a zapojení místních NNO. Projektu se aktivně účastní 5 MŠ a 3 ZŠ na území správního obvodu Praha 22. Aktivity projektu zahrnují tvorbu příručky škol pro začleňování dětí a žáku s OMJ, program neformálních komunitních aktivit s akcentem na sociální pilíř udržitelného rozvoje.</w:t>
      </w:r>
    </w:p>
    <w:p w14:paraId="1186A21B" w14:textId="77777777" w:rsidR="00C467C1" w:rsidRPr="00830B01" w:rsidRDefault="00C467C1" w:rsidP="00C467C1">
      <w:pPr>
        <w:spacing w:line="360" w:lineRule="auto"/>
        <w:jc w:val="both"/>
        <w:rPr>
          <w:sz w:val="24"/>
          <w:szCs w:val="24"/>
        </w:rPr>
      </w:pPr>
    </w:p>
    <w:p w14:paraId="75058E6B" w14:textId="77777777" w:rsidR="00C467C1" w:rsidRPr="00830B01" w:rsidRDefault="00C467C1" w:rsidP="00C467C1">
      <w:pPr>
        <w:spacing w:line="360" w:lineRule="auto"/>
        <w:jc w:val="both"/>
        <w:rPr>
          <w:sz w:val="24"/>
          <w:szCs w:val="24"/>
        </w:rPr>
      </w:pPr>
      <w:r w:rsidRPr="00830B01">
        <w:rPr>
          <w:sz w:val="24"/>
          <w:szCs w:val="24"/>
        </w:rPr>
        <w:t xml:space="preserve">Projekt byl podán v červnu 2019, ŘO po formální stránce projekt schválil v srpnu 2019 </w:t>
      </w:r>
    </w:p>
    <w:tbl>
      <w:tblPr>
        <w:tblStyle w:val="TableNormal"/>
        <w:tblW w:w="9500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2888"/>
        <w:gridCol w:w="1454"/>
        <w:gridCol w:w="2777"/>
        <w:gridCol w:w="2381"/>
      </w:tblGrid>
      <w:tr w:rsidR="00C467C1" w:rsidRPr="00830B01" w14:paraId="14B73E04" w14:textId="77777777" w:rsidTr="007E5390">
        <w:trPr>
          <w:trHeight w:val="266"/>
        </w:trPr>
        <w:tc>
          <w:tcPr>
            <w:tcW w:w="2888" w:type="dxa"/>
          </w:tcPr>
          <w:p w14:paraId="713589F1" w14:textId="77777777" w:rsidR="00C467C1" w:rsidRPr="00830B01" w:rsidRDefault="00C467C1" w:rsidP="007E5390">
            <w:pPr>
              <w:pStyle w:val="TableParagraph"/>
              <w:spacing w:line="244" w:lineRule="exact"/>
              <w:jc w:val="both"/>
              <w:rPr>
                <w:b/>
                <w:sz w:val="24"/>
              </w:rPr>
            </w:pPr>
          </w:p>
          <w:p w14:paraId="2DF9D21F" w14:textId="77777777" w:rsidR="00C467C1" w:rsidRPr="00830B01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</w:rPr>
            </w:pPr>
          </w:p>
          <w:p w14:paraId="63FEB492" w14:textId="77777777" w:rsidR="00C467C1" w:rsidRPr="00830B01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</w:rPr>
            </w:pPr>
          </w:p>
          <w:p w14:paraId="3D621F8E" w14:textId="77777777" w:rsidR="00C467C1" w:rsidRPr="00830B01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Typ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aktivity</w:t>
            </w:r>
            <w:proofErr w:type="spellEnd"/>
          </w:p>
        </w:tc>
        <w:tc>
          <w:tcPr>
            <w:tcW w:w="1454" w:type="dxa"/>
          </w:tcPr>
          <w:p w14:paraId="78614E3E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58" w:type="dxa"/>
            <w:gridSpan w:val="2"/>
          </w:tcPr>
          <w:p w14:paraId="4803A18D" w14:textId="77777777" w:rsidR="00C467C1" w:rsidRPr="00830B01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</w:p>
          <w:p w14:paraId="4E596FF8" w14:textId="77777777" w:rsidR="00C467C1" w:rsidRPr="00830B01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</w:p>
          <w:p w14:paraId="58295D73" w14:textId="77777777" w:rsidR="00C467C1" w:rsidRPr="00830B01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</w:p>
          <w:p w14:paraId="45F2F53F" w14:textId="77777777" w:rsidR="00C467C1" w:rsidRPr="00830B01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Aktivita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spolupráce</w:t>
            </w:r>
            <w:proofErr w:type="spellEnd"/>
            <w:r w:rsidRPr="00830B01">
              <w:rPr>
                <w:sz w:val="24"/>
              </w:rPr>
              <w:t>,</w:t>
            </w:r>
          </w:p>
        </w:tc>
      </w:tr>
      <w:tr w:rsidR="00C467C1" w:rsidRPr="00830B01" w14:paraId="50B70306" w14:textId="77777777" w:rsidTr="007E5390">
        <w:trPr>
          <w:trHeight w:val="585"/>
        </w:trPr>
        <w:tc>
          <w:tcPr>
            <w:tcW w:w="2888" w:type="dxa"/>
          </w:tcPr>
          <w:p w14:paraId="54D2E7E8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Zdroj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financování</w:t>
            </w:r>
            <w:proofErr w:type="spellEnd"/>
          </w:p>
        </w:tc>
        <w:tc>
          <w:tcPr>
            <w:tcW w:w="1454" w:type="dxa"/>
          </w:tcPr>
          <w:p w14:paraId="3A17A1EC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5158" w:type="dxa"/>
            <w:gridSpan w:val="2"/>
          </w:tcPr>
          <w:p w14:paraId="37ABB121" w14:textId="77777777" w:rsidR="00C467C1" w:rsidRPr="00830B01" w:rsidRDefault="00C467C1" w:rsidP="007E5390">
            <w:pPr>
              <w:pStyle w:val="TableParagraph"/>
              <w:ind w:left="402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Dotační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titul</w:t>
            </w:r>
            <w:proofErr w:type="spellEnd"/>
            <w:r w:rsidRPr="00830B01">
              <w:rPr>
                <w:sz w:val="24"/>
              </w:rPr>
              <w:t xml:space="preserve"> (</w:t>
            </w:r>
            <w:proofErr w:type="spellStart"/>
            <w:r w:rsidRPr="00830B01">
              <w:rPr>
                <w:sz w:val="24"/>
              </w:rPr>
              <w:t>spoluúčast</w:t>
            </w:r>
            <w:proofErr w:type="spellEnd"/>
            <w:r w:rsidRPr="00830B01">
              <w:rPr>
                <w:sz w:val="24"/>
              </w:rPr>
              <w:t xml:space="preserve"> MČ Praha 22)</w:t>
            </w:r>
          </w:p>
        </w:tc>
      </w:tr>
      <w:tr w:rsidR="00C467C1" w:rsidRPr="00830B01" w14:paraId="5E4B4833" w14:textId="77777777" w:rsidTr="007E5390">
        <w:trPr>
          <w:trHeight w:val="292"/>
        </w:trPr>
        <w:tc>
          <w:tcPr>
            <w:tcW w:w="2888" w:type="dxa"/>
          </w:tcPr>
          <w:p w14:paraId="17FBD453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</w:p>
          <w:p w14:paraId="330D3125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</w:p>
          <w:p w14:paraId="1C232CBD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</w:p>
          <w:p w14:paraId="0C780F67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</w:p>
          <w:p w14:paraId="74F3937E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Předpokládané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náklady</w:t>
            </w:r>
            <w:proofErr w:type="spellEnd"/>
          </w:p>
        </w:tc>
        <w:tc>
          <w:tcPr>
            <w:tcW w:w="1454" w:type="dxa"/>
          </w:tcPr>
          <w:p w14:paraId="3F6E4801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 w14:paraId="04CD1254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</w:p>
          <w:p w14:paraId="4A44CA53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</w:p>
          <w:p w14:paraId="4C12B9A1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</w:p>
          <w:p w14:paraId="05682969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</w:p>
          <w:p w14:paraId="08096568" w14:textId="77777777" w:rsidR="00C467C1" w:rsidRPr="00830B01" w:rsidRDefault="00C467C1" w:rsidP="007E5390">
            <w:pPr>
              <w:pStyle w:val="TableParagraph"/>
              <w:spacing w:line="271" w:lineRule="exact"/>
              <w:ind w:left="402" w:right="-426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Dle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projektové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žádosti</w:t>
            </w:r>
            <w:proofErr w:type="spellEnd"/>
            <w:r w:rsidRPr="00830B01">
              <w:rPr>
                <w:sz w:val="24"/>
              </w:rPr>
              <w:t xml:space="preserve">            </w:t>
            </w:r>
          </w:p>
          <w:p w14:paraId="6B840C76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</w:p>
        </w:tc>
        <w:tc>
          <w:tcPr>
            <w:tcW w:w="2381" w:type="dxa"/>
          </w:tcPr>
          <w:p w14:paraId="43DF0839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C467C1" w:rsidRPr="00830B01" w14:paraId="4F9BF833" w14:textId="77777777" w:rsidTr="007E5390">
        <w:trPr>
          <w:trHeight w:val="650"/>
        </w:trPr>
        <w:tc>
          <w:tcPr>
            <w:tcW w:w="2888" w:type="dxa"/>
          </w:tcPr>
          <w:p w14:paraId="091DB009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Indikátor</w:t>
            </w:r>
            <w:proofErr w:type="spellEnd"/>
          </w:p>
        </w:tc>
        <w:tc>
          <w:tcPr>
            <w:tcW w:w="1454" w:type="dxa"/>
          </w:tcPr>
          <w:p w14:paraId="52F70523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5158" w:type="dxa"/>
            <w:gridSpan w:val="2"/>
          </w:tcPr>
          <w:p w14:paraId="698CEE92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Podání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žádosti</w:t>
            </w:r>
            <w:proofErr w:type="spellEnd"/>
          </w:p>
          <w:p w14:paraId="5EA95597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Schválení</w:t>
            </w:r>
            <w:proofErr w:type="spellEnd"/>
            <w:r w:rsidRPr="00830B01">
              <w:rPr>
                <w:sz w:val="24"/>
              </w:rPr>
              <w:t xml:space="preserve"> ŘO po </w:t>
            </w:r>
            <w:proofErr w:type="spellStart"/>
            <w:r w:rsidRPr="00830B01">
              <w:rPr>
                <w:sz w:val="24"/>
              </w:rPr>
              <w:t>formální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stránce</w:t>
            </w:r>
            <w:proofErr w:type="spellEnd"/>
          </w:p>
          <w:p w14:paraId="21457A0B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Zahájení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realizace</w:t>
            </w:r>
            <w:proofErr w:type="spellEnd"/>
          </w:p>
          <w:p w14:paraId="0167B8F7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Ukončení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projektu</w:t>
            </w:r>
            <w:proofErr w:type="spellEnd"/>
          </w:p>
          <w:p w14:paraId="032F7B5B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</w:p>
        </w:tc>
      </w:tr>
      <w:tr w:rsidR="00C467C1" w:rsidRPr="00830B01" w14:paraId="2074487C" w14:textId="77777777" w:rsidTr="007E5390">
        <w:trPr>
          <w:trHeight w:val="943"/>
        </w:trPr>
        <w:tc>
          <w:tcPr>
            <w:tcW w:w="4342" w:type="dxa"/>
            <w:gridSpan w:val="2"/>
          </w:tcPr>
          <w:p w14:paraId="2D8D8CF6" w14:textId="77777777" w:rsidR="00C467C1" w:rsidRPr="00830B01" w:rsidRDefault="00C467C1" w:rsidP="007E5390">
            <w:pPr>
              <w:pStyle w:val="TableParagraph"/>
              <w:spacing w:before="5"/>
              <w:jc w:val="both"/>
              <w:rPr>
                <w:sz w:val="27"/>
              </w:rPr>
            </w:pPr>
          </w:p>
          <w:p w14:paraId="2A658F16" w14:textId="77777777" w:rsidR="00C467C1" w:rsidRPr="00830B01" w:rsidRDefault="00C467C1" w:rsidP="007E5390">
            <w:pPr>
              <w:pStyle w:val="TableParagraph"/>
              <w:spacing w:before="1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Subjekty</w:t>
            </w:r>
            <w:proofErr w:type="spellEnd"/>
            <w:r w:rsidRPr="00830B01">
              <w:rPr>
                <w:b/>
                <w:sz w:val="24"/>
              </w:rPr>
              <w:t xml:space="preserve">, </w:t>
            </w:r>
            <w:proofErr w:type="spellStart"/>
            <w:r w:rsidRPr="00830B01">
              <w:rPr>
                <w:b/>
                <w:sz w:val="24"/>
              </w:rPr>
              <w:t>které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plánují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účast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na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akci</w:t>
            </w:r>
            <w:proofErr w:type="spellEnd"/>
          </w:p>
        </w:tc>
        <w:tc>
          <w:tcPr>
            <w:tcW w:w="5158" w:type="dxa"/>
            <w:gridSpan w:val="2"/>
          </w:tcPr>
          <w:p w14:paraId="152F110B" w14:textId="77777777" w:rsidR="00C467C1" w:rsidRPr="00830B01" w:rsidRDefault="00C467C1" w:rsidP="007E5390">
            <w:pPr>
              <w:pStyle w:val="TableParagraph"/>
              <w:spacing w:before="5"/>
              <w:jc w:val="both"/>
              <w:rPr>
                <w:sz w:val="27"/>
              </w:rPr>
            </w:pPr>
          </w:p>
          <w:p w14:paraId="49AD8280" w14:textId="77777777" w:rsidR="00C467C1" w:rsidRPr="00830B01" w:rsidRDefault="00C467C1" w:rsidP="007E5390">
            <w:pPr>
              <w:pStyle w:val="TableParagraph"/>
              <w:spacing w:before="1"/>
              <w:ind w:left="402"/>
              <w:jc w:val="both"/>
              <w:rPr>
                <w:sz w:val="24"/>
              </w:rPr>
            </w:pPr>
            <w:r w:rsidRPr="00830B01">
              <w:rPr>
                <w:sz w:val="24"/>
              </w:rPr>
              <w:t xml:space="preserve">MČ Praha 22, ZŠ a MŠ </w:t>
            </w:r>
            <w:proofErr w:type="spellStart"/>
            <w:r w:rsidRPr="00830B01">
              <w:rPr>
                <w:sz w:val="24"/>
              </w:rPr>
              <w:t>ve</w:t>
            </w:r>
            <w:proofErr w:type="spellEnd"/>
            <w:r w:rsidRPr="00830B01">
              <w:rPr>
                <w:sz w:val="24"/>
              </w:rPr>
              <w:t xml:space="preserve"> SO Praha 22</w:t>
            </w:r>
          </w:p>
        </w:tc>
      </w:tr>
      <w:tr w:rsidR="00C467C1" w:rsidRPr="00830B01" w14:paraId="5622808F" w14:textId="77777777" w:rsidTr="007E5390">
        <w:trPr>
          <w:trHeight w:val="585"/>
        </w:trPr>
        <w:tc>
          <w:tcPr>
            <w:tcW w:w="2888" w:type="dxa"/>
          </w:tcPr>
          <w:p w14:paraId="280D8AAD" w14:textId="77777777" w:rsidR="00C467C1" w:rsidRPr="00830B01" w:rsidRDefault="00C467C1" w:rsidP="007E5390">
            <w:pPr>
              <w:pStyle w:val="TableParagraph"/>
              <w:spacing w:before="2"/>
              <w:jc w:val="both"/>
            </w:pPr>
          </w:p>
          <w:p w14:paraId="2A8DC938" w14:textId="77777777" w:rsidR="00C467C1" w:rsidRPr="00830B01" w:rsidRDefault="00C467C1" w:rsidP="007E5390">
            <w:pPr>
              <w:pStyle w:val="TableParagraph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Aktivita</w:t>
            </w:r>
            <w:proofErr w:type="spellEnd"/>
          </w:p>
        </w:tc>
        <w:tc>
          <w:tcPr>
            <w:tcW w:w="1454" w:type="dxa"/>
          </w:tcPr>
          <w:p w14:paraId="1C6D2FEE" w14:textId="77777777" w:rsidR="00C467C1" w:rsidRPr="00830B01" w:rsidRDefault="00C467C1" w:rsidP="007E5390">
            <w:pPr>
              <w:pStyle w:val="TableParagraph"/>
              <w:spacing w:before="2"/>
              <w:jc w:val="both"/>
            </w:pPr>
          </w:p>
          <w:p w14:paraId="23D474FC" w14:textId="77777777" w:rsidR="00C467C1" w:rsidRPr="00830B01" w:rsidRDefault="00C467C1" w:rsidP="007E5390">
            <w:pPr>
              <w:pStyle w:val="TableParagraph"/>
              <w:ind w:left="341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Termín</w:t>
            </w:r>
            <w:proofErr w:type="spellEnd"/>
          </w:p>
        </w:tc>
        <w:tc>
          <w:tcPr>
            <w:tcW w:w="2777" w:type="dxa"/>
          </w:tcPr>
          <w:p w14:paraId="2898B1E1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381" w:type="dxa"/>
          </w:tcPr>
          <w:p w14:paraId="04ECBF69" w14:textId="77777777" w:rsidR="00C467C1" w:rsidRPr="00830B01" w:rsidRDefault="00C467C1" w:rsidP="007E5390">
            <w:pPr>
              <w:pStyle w:val="TableParagraph"/>
              <w:spacing w:before="2"/>
              <w:jc w:val="both"/>
            </w:pPr>
          </w:p>
          <w:p w14:paraId="0977DB3E" w14:textId="77777777" w:rsidR="00C467C1" w:rsidRPr="00830B01" w:rsidRDefault="00C467C1" w:rsidP="007E5390">
            <w:pPr>
              <w:pStyle w:val="TableParagraph"/>
              <w:ind w:left="16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Odpovědnost</w:t>
            </w:r>
            <w:proofErr w:type="spellEnd"/>
          </w:p>
        </w:tc>
      </w:tr>
      <w:tr w:rsidR="00C467C1" w:rsidRPr="00830B01" w14:paraId="194E339C" w14:textId="77777777" w:rsidTr="007E5390">
        <w:trPr>
          <w:trHeight w:val="266"/>
        </w:trPr>
        <w:tc>
          <w:tcPr>
            <w:tcW w:w="2888" w:type="dxa"/>
          </w:tcPr>
          <w:p w14:paraId="04AAE025" w14:textId="77777777" w:rsidR="00C467C1" w:rsidRPr="00830B01" w:rsidRDefault="00C467C1" w:rsidP="007E5390">
            <w:pPr>
              <w:pStyle w:val="TableParagraph"/>
              <w:spacing w:line="246" w:lineRule="exact"/>
              <w:ind w:left="200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Realizace</w:t>
            </w:r>
            <w:proofErr w:type="spellEnd"/>
          </w:p>
        </w:tc>
        <w:tc>
          <w:tcPr>
            <w:tcW w:w="4231" w:type="dxa"/>
            <w:gridSpan w:val="2"/>
          </w:tcPr>
          <w:p w14:paraId="2A659806" w14:textId="77777777" w:rsidR="00C467C1" w:rsidRPr="00830B01" w:rsidRDefault="00C467C1" w:rsidP="007E5390">
            <w:pPr>
              <w:pStyle w:val="TableParagraph"/>
              <w:spacing w:line="246" w:lineRule="exact"/>
              <w:ind w:left="341"/>
              <w:jc w:val="both"/>
              <w:rPr>
                <w:sz w:val="24"/>
              </w:rPr>
            </w:pPr>
            <w:r w:rsidRPr="00830B01">
              <w:rPr>
                <w:sz w:val="24"/>
              </w:rPr>
              <w:t>Od 1/2020–6</w:t>
            </w:r>
          </w:p>
          <w:p w14:paraId="1685FAF2" w14:textId="77777777" w:rsidR="00C467C1" w:rsidRPr="00830B01" w:rsidRDefault="00C467C1" w:rsidP="007E5390">
            <w:pPr>
              <w:pStyle w:val="TableParagraph"/>
              <w:spacing w:line="246" w:lineRule="exact"/>
              <w:ind w:left="341"/>
              <w:jc w:val="both"/>
              <w:rPr>
                <w:sz w:val="24"/>
              </w:rPr>
            </w:pPr>
            <w:r w:rsidRPr="00830B01">
              <w:rPr>
                <w:sz w:val="24"/>
              </w:rPr>
              <w:t>/2022</w:t>
            </w:r>
          </w:p>
        </w:tc>
        <w:tc>
          <w:tcPr>
            <w:tcW w:w="2381" w:type="dxa"/>
          </w:tcPr>
          <w:p w14:paraId="2CF8C472" w14:textId="77777777" w:rsidR="00C467C1" w:rsidRPr="00830B01" w:rsidRDefault="00C467C1" w:rsidP="007E5390">
            <w:pPr>
              <w:pStyle w:val="TableParagraph"/>
              <w:spacing w:line="246" w:lineRule="exact"/>
              <w:ind w:left="160"/>
              <w:jc w:val="both"/>
              <w:rPr>
                <w:sz w:val="24"/>
              </w:rPr>
            </w:pPr>
            <w:r w:rsidRPr="00830B01">
              <w:rPr>
                <w:sz w:val="24"/>
              </w:rPr>
              <w:t>MČ Praha 22</w:t>
            </w:r>
          </w:p>
          <w:p w14:paraId="5E951B89" w14:textId="77777777" w:rsidR="00C467C1" w:rsidRPr="00830B01" w:rsidRDefault="00C467C1" w:rsidP="007E5390">
            <w:pPr>
              <w:pStyle w:val="TableParagraph"/>
              <w:spacing w:line="246" w:lineRule="exact"/>
              <w:ind w:left="160"/>
              <w:jc w:val="both"/>
              <w:rPr>
                <w:sz w:val="24"/>
              </w:rPr>
            </w:pPr>
            <w:r w:rsidRPr="00830B01">
              <w:rPr>
                <w:sz w:val="24"/>
              </w:rPr>
              <w:t>ZŠ a MŠ v SO Praha 22</w:t>
            </w:r>
          </w:p>
        </w:tc>
      </w:tr>
    </w:tbl>
    <w:p w14:paraId="79806EFB" w14:textId="77777777" w:rsidR="00C467C1" w:rsidRPr="00830B01" w:rsidRDefault="00C467C1" w:rsidP="00C467C1">
      <w:pPr>
        <w:pStyle w:val="Nadpis51"/>
        <w:spacing w:line="360" w:lineRule="auto"/>
        <w:ind w:left="0"/>
        <w:jc w:val="both"/>
      </w:pPr>
      <w:r w:rsidRPr="00830B01">
        <w:t>Aktivita 14</w:t>
      </w:r>
    </w:p>
    <w:p w14:paraId="4F2E96C2" w14:textId="77777777" w:rsidR="00C467C1" w:rsidRPr="00830B01" w:rsidRDefault="00C467C1" w:rsidP="00C467C1">
      <w:pPr>
        <w:pStyle w:val="Nadpis51"/>
        <w:spacing w:line="360" w:lineRule="auto"/>
        <w:ind w:left="0"/>
        <w:jc w:val="both"/>
      </w:pPr>
      <w:r w:rsidRPr="00830B01">
        <w:t>Cíl 1.1, 2.1 a 2.2 Informování široké veřejnosti a spolupráce s veřejností</w:t>
      </w:r>
    </w:p>
    <w:p w14:paraId="495A68D1" w14:textId="77777777" w:rsidR="00C467C1" w:rsidRPr="00830B01" w:rsidRDefault="00C467C1" w:rsidP="00C467C1">
      <w:pPr>
        <w:pStyle w:val="Nadpis51"/>
        <w:spacing w:line="360" w:lineRule="auto"/>
        <w:ind w:left="0"/>
        <w:jc w:val="both"/>
      </w:pPr>
    </w:p>
    <w:p w14:paraId="2C73F9B0" w14:textId="77777777" w:rsidR="00C467C1" w:rsidRPr="00830B01" w:rsidRDefault="00C467C1" w:rsidP="00C467C1">
      <w:pPr>
        <w:pStyle w:val="Nadpis51"/>
        <w:spacing w:line="360" w:lineRule="auto"/>
        <w:ind w:left="0"/>
        <w:jc w:val="both"/>
      </w:pPr>
      <w:r w:rsidRPr="00830B01">
        <w:t>Obecná konference, kulatý stůl pro veřejnost, setkání se zástupci veřejné správy a zaměstnavateli, setkání s novináři, tisková beseda</w:t>
      </w:r>
    </w:p>
    <w:p w14:paraId="783E8DA8" w14:textId="77777777" w:rsidR="00C467C1" w:rsidRPr="00830B01" w:rsidRDefault="00C467C1" w:rsidP="00C467C1">
      <w:pPr>
        <w:pStyle w:val="Nadpis51"/>
        <w:spacing w:line="360" w:lineRule="auto"/>
        <w:ind w:left="0"/>
        <w:jc w:val="both"/>
      </w:pPr>
    </w:p>
    <w:p w14:paraId="12CD5321" w14:textId="308817C1" w:rsidR="00C467C1" w:rsidRPr="00830B01" w:rsidRDefault="00C467C1" w:rsidP="00C467C1">
      <w:pPr>
        <w:spacing w:line="360" w:lineRule="auto"/>
        <w:jc w:val="both"/>
        <w:rPr>
          <w:sz w:val="24"/>
          <w:szCs w:val="24"/>
        </w:rPr>
      </w:pPr>
      <w:r w:rsidRPr="00830B01">
        <w:rPr>
          <w:sz w:val="24"/>
          <w:szCs w:val="24"/>
        </w:rPr>
        <w:t>Cílem aktivity je především naplnit požadavky potřebné povinné publicity projektu MAP a jeho dílčích činností. V rámci aktivity budou uspořádány minimálně 1x obecná konference či kulatý stůl, 1x setkání s novináři či tisková beseda, 1x setkání se zástupci veřejné správy a zaměstnavatelů (projednány mohou být například potřeby zaměstnavatelů v návaznosti na vzdělávání a další pracovní uplatnění žáků).</w:t>
      </w:r>
      <w:r w:rsidR="00A70A40">
        <w:rPr>
          <w:sz w:val="24"/>
          <w:szCs w:val="24"/>
        </w:rPr>
        <w:t xml:space="preserve"> </w:t>
      </w:r>
      <w:r w:rsidR="00A70A40" w:rsidRPr="00A70A40">
        <w:rPr>
          <w:sz w:val="24"/>
          <w:szCs w:val="24"/>
          <w:highlight w:val="yellow"/>
        </w:rPr>
        <w:t>V důsledku pandemie byla tato aktivit</w:t>
      </w:r>
      <w:r w:rsidR="00A70A40">
        <w:rPr>
          <w:sz w:val="24"/>
          <w:szCs w:val="24"/>
          <w:highlight w:val="yellow"/>
        </w:rPr>
        <w:t>a</w:t>
      </w:r>
      <w:r w:rsidR="00A70A40" w:rsidRPr="00A70A40">
        <w:rPr>
          <w:sz w:val="24"/>
          <w:szCs w:val="24"/>
          <w:highlight w:val="yellow"/>
        </w:rPr>
        <w:t xml:space="preserve"> přesunuta na rok 2021.</w:t>
      </w:r>
    </w:p>
    <w:p w14:paraId="69FADE72" w14:textId="77777777" w:rsidR="00C467C1" w:rsidRPr="00830B01" w:rsidRDefault="00C467C1" w:rsidP="00C467C1">
      <w:pPr>
        <w:spacing w:line="360" w:lineRule="auto"/>
        <w:jc w:val="both"/>
        <w:rPr>
          <w:sz w:val="24"/>
          <w:szCs w:val="24"/>
        </w:rPr>
      </w:pPr>
    </w:p>
    <w:p w14:paraId="5834A3DD" w14:textId="77777777" w:rsidR="00C467C1" w:rsidRPr="00830B01" w:rsidRDefault="00C467C1" w:rsidP="00C467C1">
      <w:pPr>
        <w:spacing w:line="360" w:lineRule="auto"/>
        <w:jc w:val="both"/>
        <w:rPr>
          <w:sz w:val="24"/>
          <w:szCs w:val="24"/>
        </w:rPr>
      </w:pPr>
    </w:p>
    <w:tbl>
      <w:tblPr>
        <w:tblStyle w:val="TableNormal"/>
        <w:tblW w:w="9955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2888"/>
        <w:gridCol w:w="1454"/>
        <w:gridCol w:w="2493"/>
        <w:gridCol w:w="739"/>
        <w:gridCol w:w="1642"/>
        <w:gridCol w:w="739"/>
      </w:tblGrid>
      <w:tr w:rsidR="00C467C1" w:rsidRPr="00830B01" w14:paraId="659601B1" w14:textId="77777777" w:rsidTr="007E5390">
        <w:trPr>
          <w:trHeight w:val="266"/>
        </w:trPr>
        <w:tc>
          <w:tcPr>
            <w:tcW w:w="2888" w:type="dxa"/>
          </w:tcPr>
          <w:p w14:paraId="767F3710" w14:textId="77777777" w:rsidR="00C467C1" w:rsidRPr="00830B01" w:rsidRDefault="00C467C1" w:rsidP="007E5390">
            <w:pPr>
              <w:pStyle w:val="TableParagraph"/>
              <w:spacing w:line="244" w:lineRule="exact"/>
              <w:jc w:val="both"/>
              <w:rPr>
                <w:b/>
                <w:sz w:val="24"/>
              </w:rPr>
            </w:pPr>
          </w:p>
          <w:p w14:paraId="09706298" w14:textId="77777777" w:rsidR="00C467C1" w:rsidRPr="00830B01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</w:rPr>
            </w:pPr>
          </w:p>
          <w:p w14:paraId="37830569" w14:textId="77777777" w:rsidR="00C467C1" w:rsidRPr="00830B01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</w:rPr>
            </w:pPr>
          </w:p>
          <w:p w14:paraId="38735CB8" w14:textId="77777777" w:rsidR="00C467C1" w:rsidRPr="00830B01" w:rsidRDefault="00C467C1" w:rsidP="007E5390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Typ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aktivity</w:t>
            </w:r>
            <w:proofErr w:type="spellEnd"/>
          </w:p>
        </w:tc>
        <w:tc>
          <w:tcPr>
            <w:tcW w:w="1454" w:type="dxa"/>
          </w:tcPr>
          <w:p w14:paraId="3CB8D4F0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613" w:type="dxa"/>
            <w:gridSpan w:val="4"/>
          </w:tcPr>
          <w:p w14:paraId="19CDC9B7" w14:textId="77777777" w:rsidR="00C467C1" w:rsidRPr="00830B01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</w:p>
          <w:p w14:paraId="06C032BF" w14:textId="77777777" w:rsidR="00C467C1" w:rsidRPr="00830B01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</w:p>
          <w:p w14:paraId="166784E2" w14:textId="77777777" w:rsidR="00C467C1" w:rsidRPr="00830B01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</w:p>
          <w:p w14:paraId="1C618E1F" w14:textId="77777777" w:rsidR="00C467C1" w:rsidRPr="00830B01" w:rsidRDefault="00C467C1" w:rsidP="007E5390">
            <w:pPr>
              <w:pStyle w:val="TableParagraph"/>
              <w:spacing w:line="244" w:lineRule="exact"/>
              <w:ind w:left="402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Aktivita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spolupráce</w:t>
            </w:r>
            <w:proofErr w:type="spellEnd"/>
            <w:r w:rsidRPr="00830B01">
              <w:rPr>
                <w:sz w:val="24"/>
              </w:rPr>
              <w:t>,</w:t>
            </w:r>
          </w:p>
        </w:tc>
      </w:tr>
      <w:tr w:rsidR="00C467C1" w:rsidRPr="00830B01" w14:paraId="5DDF1A5A" w14:textId="77777777" w:rsidTr="007E5390">
        <w:trPr>
          <w:trHeight w:val="585"/>
        </w:trPr>
        <w:tc>
          <w:tcPr>
            <w:tcW w:w="2888" w:type="dxa"/>
          </w:tcPr>
          <w:p w14:paraId="46CBD99D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Zdroj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financování</w:t>
            </w:r>
            <w:proofErr w:type="spellEnd"/>
          </w:p>
        </w:tc>
        <w:tc>
          <w:tcPr>
            <w:tcW w:w="1454" w:type="dxa"/>
          </w:tcPr>
          <w:p w14:paraId="15682E9C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5613" w:type="dxa"/>
            <w:gridSpan w:val="4"/>
          </w:tcPr>
          <w:p w14:paraId="58D0D097" w14:textId="77777777" w:rsidR="00C467C1" w:rsidRPr="00830B01" w:rsidRDefault="00C467C1" w:rsidP="007E5390">
            <w:pPr>
              <w:pStyle w:val="TableParagraph"/>
              <w:ind w:left="402"/>
              <w:jc w:val="both"/>
              <w:rPr>
                <w:sz w:val="24"/>
              </w:rPr>
            </w:pPr>
            <w:r w:rsidRPr="00830B01">
              <w:rPr>
                <w:sz w:val="24"/>
              </w:rPr>
              <w:t>MAP</w:t>
            </w:r>
          </w:p>
        </w:tc>
      </w:tr>
      <w:tr w:rsidR="00C467C1" w:rsidRPr="00830B01" w14:paraId="2289C503" w14:textId="77777777" w:rsidTr="007E5390">
        <w:trPr>
          <w:gridAfter w:val="1"/>
          <w:wAfter w:w="739" w:type="dxa"/>
          <w:trHeight w:val="292"/>
        </w:trPr>
        <w:tc>
          <w:tcPr>
            <w:tcW w:w="2888" w:type="dxa"/>
          </w:tcPr>
          <w:p w14:paraId="5302E54E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</w:p>
          <w:p w14:paraId="3123CFC8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</w:p>
          <w:p w14:paraId="45E6FB74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</w:p>
          <w:p w14:paraId="49497C23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</w:p>
          <w:p w14:paraId="232C333E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Předpokládané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náklady</w:t>
            </w:r>
            <w:proofErr w:type="spellEnd"/>
          </w:p>
        </w:tc>
        <w:tc>
          <w:tcPr>
            <w:tcW w:w="1454" w:type="dxa"/>
          </w:tcPr>
          <w:p w14:paraId="71B693E8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93" w:type="dxa"/>
          </w:tcPr>
          <w:p w14:paraId="045528F1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</w:p>
          <w:p w14:paraId="52104A31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</w:p>
          <w:p w14:paraId="55FB0CD2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</w:p>
          <w:p w14:paraId="1B27B805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</w:p>
          <w:p w14:paraId="5DCB6896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Dle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rozsahu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aktivit</w:t>
            </w:r>
            <w:proofErr w:type="spellEnd"/>
          </w:p>
        </w:tc>
        <w:tc>
          <w:tcPr>
            <w:tcW w:w="2381" w:type="dxa"/>
            <w:gridSpan w:val="2"/>
          </w:tcPr>
          <w:p w14:paraId="5F783B5A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C467C1" w:rsidRPr="00830B01" w14:paraId="6082CEF6" w14:textId="77777777" w:rsidTr="007E5390">
        <w:trPr>
          <w:trHeight w:val="650"/>
        </w:trPr>
        <w:tc>
          <w:tcPr>
            <w:tcW w:w="2888" w:type="dxa"/>
          </w:tcPr>
          <w:p w14:paraId="1A57CB59" w14:textId="77777777" w:rsidR="00C467C1" w:rsidRPr="00830B01" w:rsidRDefault="00C467C1" w:rsidP="007E5390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Indikátor</w:t>
            </w:r>
            <w:proofErr w:type="spellEnd"/>
          </w:p>
        </w:tc>
        <w:tc>
          <w:tcPr>
            <w:tcW w:w="1454" w:type="dxa"/>
          </w:tcPr>
          <w:p w14:paraId="3520E535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5613" w:type="dxa"/>
            <w:gridSpan w:val="4"/>
          </w:tcPr>
          <w:p w14:paraId="4A05EDDB" w14:textId="77777777" w:rsidR="00C467C1" w:rsidRPr="00830B01" w:rsidRDefault="00C467C1" w:rsidP="007E5390">
            <w:pPr>
              <w:pStyle w:val="TableParagraph"/>
              <w:spacing w:line="271" w:lineRule="exact"/>
              <w:ind w:left="402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Uspořádání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alespoň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jedné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akce</w:t>
            </w:r>
            <w:proofErr w:type="spellEnd"/>
            <w:r w:rsidRPr="00830B01">
              <w:rPr>
                <w:sz w:val="24"/>
              </w:rPr>
              <w:t xml:space="preserve">, </w:t>
            </w:r>
            <w:proofErr w:type="spellStart"/>
            <w:r w:rsidRPr="00830B01">
              <w:rPr>
                <w:sz w:val="24"/>
              </w:rPr>
              <w:t>zahrnující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setkání</w:t>
            </w:r>
            <w:proofErr w:type="spellEnd"/>
            <w:r w:rsidRPr="00830B01">
              <w:rPr>
                <w:sz w:val="24"/>
              </w:rPr>
              <w:t xml:space="preserve"> s </w:t>
            </w:r>
            <w:proofErr w:type="spellStart"/>
            <w:r w:rsidRPr="00830B01">
              <w:rPr>
                <w:sz w:val="24"/>
              </w:rPr>
              <w:t>novináři</w:t>
            </w:r>
            <w:proofErr w:type="spellEnd"/>
            <w:r w:rsidRPr="00830B01">
              <w:rPr>
                <w:sz w:val="24"/>
              </w:rPr>
              <w:t xml:space="preserve">, </w:t>
            </w:r>
            <w:proofErr w:type="spellStart"/>
            <w:r w:rsidRPr="00830B01">
              <w:rPr>
                <w:sz w:val="24"/>
              </w:rPr>
              <w:t>veřejnou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správou</w:t>
            </w:r>
            <w:proofErr w:type="spellEnd"/>
            <w:r w:rsidRPr="00830B01">
              <w:rPr>
                <w:sz w:val="24"/>
              </w:rPr>
              <w:t xml:space="preserve">, </w:t>
            </w:r>
            <w:proofErr w:type="spellStart"/>
            <w:r w:rsidRPr="00830B01">
              <w:rPr>
                <w:sz w:val="24"/>
              </w:rPr>
              <w:t>zaměstnavateli</w:t>
            </w:r>
            <w:proofErr w:type="spellEnd"/>
            <w:r w:rsidRPr="00830B01">
              <w:rPr>
                <w:sz w:val="24"/>
              </w:rPr>
              <w:t xml:space="preserve"> a </w:t>
            </w:r>
            <w:proofErr w:type="spellStart"/>
            <w:r w:rsidRPr="00830B01">
              <w:rPr>
                <w:sz w:val="24"/>
              </w:rPr>
              <w:t>širší</w:t>
            </w:r>
            <w:proofErr w:type="spellEnd"/>
            <w:r w:rsidRPr="00830B01">
              <w:rPr>
                <w:sz w:val="24"/>
              </w:rPr>
              <w:t xml:space="preserve"> </w:t>
            </w:r>
            <w:proofErr w:type="spellStart"/>
            <w:r w:rsidRPr="00830B01">
              <w:rPr>
                <w:sz w:val="24"/>
              </w:rPr>
              <w:t>veřejností</w:t>
            </w:r>
            <w:proofErr w:type="spellEnd"/>
          </w:p>
        </w:tc>
      </w:tr>
      <w:tr w:rsidR="00C467C1" w:rsidRPr="00830B01" w14:paraId="024D893F" w14:textId="77777777" w:rsidTr="007E5390">
        <w:trPr>
          <w:trHeight w:val="943"/>
        </w:trPr>
        <w:tc>
          <w:tcPr>
            <w:tcW w:w="4342" w:type="dxa"/>
            <w:gridSpan w:val="2"/>
          </w:tcPr>
          <w:p w14:paraId="154A9C7F" w14:textId="77777777" w:rsidR="00C467C1" w:rsidRPr="00830B01" w:rsidRDefault="00C467C1" w:rsidP="007E5390">
            <w:pPr>
              <w:pStyle w:val="TableParagraph"/>
              <w:spacing w:before="5"/>
              <w:jc w:val="both"/>
              <w:rPr>
                <w:sz w:val="27"/>
              </w:rPr>
            </w:pPr>
          </w:p>
          <w:p w14:paraId="6A62618A" w14:textId="77777777" w:rsidR="00C467C1" w:rsidRPr="00830B01" w:rsidRDefault="00C467C1" w:rsidP="007E5390">
            <w:pPr>
              <w:pStyle w:val="TableParagraph"/>
              <w:spacing w:before="1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Subjekty</w:t>
            </w:r>
            <w:proofErr w:type="spellEnd"/>
            <w:r w:rsidRPr="00830B01">
              <w:rPr>
                <w:b/>
                <w:sz w:val="24"/>
              </w:rPr>
              <w:t xml:space="preserve">, </w:t>
            </w:r>
            <w:proofErr w:type="spellStart"/>
            <w:r w:rsidRPr="00830B01">
              <w:rPr>
                <w:b/>
                <w:sz w:val="24"/>
              </w:rPr>
              <w:t>které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plánují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účast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na</w:t>
            </w:r>
            <w:proofErr w:type="spellEnd"/>
            <w:r w:rsidRPr="00830B01">
              <w:rPr>
                <w:b/>
                <w:sz w:val="24"/>
              </w:rPr>
              <w:t xml:space="preserve"> </w:t>
            </w:r>
            <w:proofErr w:type="spellStart"/>
            <w:r w:rsidRPr="00830B01">
              <w:rPr>
                <w:b/>
                <w:sz w:val="24"/>
              </w:rPr>
              <w:t>akci</w:t>
            </w:r>
            <w:proofErr w:type="spellEnd"/>
          </w:p>
        </w:tc>
        <w:tc>
          <w:tcPr>
            <w:tcW w:w="5613" w:type="dxa"/>
            <w:gridSpan w:val="4"/>
          </w:tcPr>
          <w:p w14:paraId="5B44EE2E" w14:textId="77777777" w:rsidR="00C467C1" w:rsidRPr="00830B01" w:rsidRDefault="00C467C1" w:rsidP="007E5390">
            <w:pPr>
              <w:pStyle w:val="TableParagraph"/>
              <w:spacing w:before="5"/>
              <w:jc w:val="both"/>
              <w:rPr>
                <w:sz w:val="27"/>
              </w:rPr>
            </w:pPr>
          </w:p>
          <w:p w14:paraId="7E724EFF" w14:textId="77777777" w:rsidR="00C467C1" w:rsidRPr="00830B01" w:rsidRDefault="00C467C1" w:rsidP="007E5390">
            <w:pPr>
              <w:pStyle w:val="TableParagraph"/>
              <w:spacing w:before="1"/>
              <w:ind w:left="402"/>
              <w:jc w:val="both"/>
              <w:rPr>
                <w:sz w:val="24"/>
              </w:rPr>
            </w:pPr>
            <w:r w:rsidRPr="00830B01">
              <w:rPr>
                <w:sz w:val="24"/>
              </w:rPr>
              <w:t>MČ Praha 22, RT MAP</w:t>
            </w:r>
          </w:p>
        </w:tc>
      </w:tr>
      <w:tr w:rsidR="00C467C1" w:rsidRPr="00830B01" w14:paraId="2DFEFD07" w14:textId="77777777" w:rsidTr="007E5390">
        <w:trPr>
          <w:trHeight w:val="585"/>
        </w:trPr>
        <w:tc>
          <w:tcPr>
            <w:tcW w:w="2888" w:type="dxa"/>
          </w:tcPr>
          <w:p w14:paraId="7396EC0F" w14:textId="77777777" w:rsidR="00C467C1" w:rsidRPr="00830B01" w:rsidRDefault="00C467C1" w:rsidP="007E5390">
            <w:pPr>
              <w:pStyle w:val="TableParagraph"/>
              <w:spacing w:before="2"/>
              <w:jc w:val="both"/>
            </w:pPr>
          </w:p>
          <w:p w14:paraId="7FEAE1CD" w14:textId="77777777" w:rsidR="00C467C1" w:rsidRPr="00830B01" w:rsidRDefault="00C467C1" w:rsidP="007E5390">
            <w:pPr>
              <w:pStyle w:val="TableParagraph"/>
              <w:ind w:left="20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Aktivita</w:t>
            </w:r>
            <w:proofErr w:type="spellEnd"/>
          </w:p>
        </w:tc>
        <w:tc>
          <w:tcPr>
            <w:tcW w:w="1454" w:type="dxa"/>
          </w:tcPr>
          <w:p w14:paraId="70E56B08" w14:textId="77777777" w:rsidR="00C467C1" w:rsidRPr="00830B01" w:rsidRDefault="00C467C1" w:rsidP="007E5390">
            <w:pPr>
              <w:pStyle w:val="TableParagraph"/>
              <w:spacing w:before="2"/>
              <w:jc w:val="both"/>
            </w:pPr>
          </w:p>
          <w:p w14:paraId="2C4811F6" w14:textId="77777777" w:rsidR="00C467C1" w:rsidRPr="00830B01" w:rsidRDefault="00C467C1" w:rsidP="007E5390">
            <w:pPr>
              <w:pStyle w:val="TableParagraph"/>
              <w:ind w:left="341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Termín</w:t>
            </w:r>
            <w:proofErr w:type="spellEnd"/>
          </w:p>
        </w:tc>
        <w:tc>
          <w:tcPr>
            <w:tcW w:w="3232" w:type="dxa"/>
            <w:gridSpan w:val="2"/>
          </w:tcPr>
          <w:p w14:paraId="63E5CE2D" w14:textId="77777777" w:rsidR="00C467C1" w:rsidRPr="00830B01" w:rsidRDefault="00C467C1" w:rsidP="007E53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381" w:type="dxa"/>
            <w:gridSpan w:val="2"/>
          </w:tcPr>
          <w:p w14:paraId="02237CF4" w14:textId="77777777" w:rsidR="00C467C1" w:rsidRPr="00830B01" w:rsidRDefault="00C467C1" w:rsidP="007E5390">
            <w:pPr>
              <w:pStyle w:val="TableParagraph"/>
              <w:spacing w:before="2"/>
              <w:jc w:val="both"/>
            </w:pPr>
          </w:p>
          <w:p w14:paraId="267D3FA2" w14:textId="77777777" w:rsidR="00C467C1" w:rsidRPr="00830B01" w:rsidRDefault="00C467C1" w:rsidP="007E5390">
            <w:pPr>
              <w:pStyle w:val="TableParagraph"/>
              <w:ind w:left="160"/>
              <w:jc w:val="both"/>
              <w:rPr>
                <w:b/>
                <w:sz w:val="24"/>
              </w:rPr>
            </w:pPr>
            <w:proofErr w:type="spellStart"/>
            <w:r w:rsidRPr="00830B01">
              <w:rPr>
                <w:b/>
                <w:sz w:val="24"/>
              </w:rPr>
              <w:t>Odpovědnost</w:t>
            </w:r>
            <w:proofErr w:type="spellEnd"/>
          </w:p>
        </w:tc>
      </w:tr>
      <w:tr w:rsidR="00C467C1" w:rsidRPr="00830B01" w14:paraId="553BD79C" w14:textId="77777777" w:rsidTr="007E5390">
        <w:trPr>
          <w:trHeight w:val="266"/>
        </w:trPr>
        <w:tc>
          <w:tcPr>
            <w:tcW w:w="2888" w:type="dxa"/>
          </w:tcPr>
          <w:p w14:paraId="2A3DB17D" w14:textId="77777777" w:rsidR="00C467C1" w:rsidRPr="00830B01" w:rsidRDefault="00C467C1" w:rsidP="007E5390">
            <w:pPr>
              <w:pStyle w:val="TableParagraph"/>
              <w:spacing w:line="246" w:lineRule="exact"/>
              <w:ind w:left="200"/>
              <w:jc w:val="both"/>
              <w:rPr>
                <w:sz w:val="24"/>
              </w:rPr>
            </w:pPr>
            <w:proofErr w:type="spellStart"/>
            <w:r w:rsidRPr="00830B01">
              <w:rPr>
                <w:sz w:val="24"/>
              </w:rPr>
              <w:t>Realizace</w:t>
            </w:r>
            <w:proofErr w:type="spellEnd"/>
          </w:p>
        </w:tc>
        <w:tc>
          <w:tcPr>
            <w:tcW w:w="4686" w:type="dxa"/>
            <w:gridSpan w:val="3"/>
          </w:tcPr>
          <w:p w14:paraId="1BCEC7E1" w14:textId="2F03787A" w:rsidR="00C467C1" w:rsidRPr="00830B01" w:rsidRDefault="00A70A40" w:rsidP="007E5390">
            <w:pPr>
              <w:pStyle w:val="TableParagraph"/>
              <w:spacing w:line="246" w:lineRule="exact"/>
              <w:ind w:left="341"/>
              <w:jc w:val="both"/>
              <w:rPr>
                <w:sz w:val="24"/>
              </w:rPr>
            </w:pPr>
            <w:r w:rsidRPr="00A70A40">
              <w:rPr>
                <w:sz w:val="24"/>
                <w:highlight w:val="yellow"/>
              </w:rPr>
              <w:t>2021</w:t>
            </w:r>
          </w:p>
        </w:tc>
        <w:tc>
          <w:tcPr>
            <w:tcW w:w="2381" w:type="dxa"/>
            <w:gridSpan w:val="2"/>
          </w:tcPr>
          <w:p w14:paraId="66D6B071" w14:textId="77777777" w:rsidR="00C467C1" w:rsidRPr="00830B01" w:rsidRDefault="00C467C1" w:rsidP="007E5390">
            <w:pPr>
              <w:pStyle w:val="TableParagraph"/>
              <w:spacing w:line="246" w:lineRule="exact"/>
              <w:ind w:left="160"/>
              <w:jc w:val="both"/>
              <w:rPr>
                <w:sz w:val="24"/>
              </w:rPr>
            </w:pPr>
            <w:r w:rsidRPr="00830B01">
              <w:rPr>
                <w:sz w:val="24"/>
              </w:rPr>
              <w:t>PS pro RP</w:t>
            </w:r>
          </w:p>
        </w:tc>
      </w:tr>
    </w:tbl>
    <w:p w14:paraId="73CB5F79" w14:textId="77777777" w:rsidR="00C467C1" w:rsidRPr="00830B01" w:rsidRDefault="00C467C1" w:rsidP="00C467C1">
      <w:pPr>
        <w:spacing w:line="360" w:lineRule="auto"/>
        <w:rPr>
          <w:sz w:val="24"/>
          <w:szCs w:val="24"/>
        </w:rPr>
      </w:pPr>
    </w:p>
    <w:p w14:paraId="5C1AA30F" w14:textId="77777777" w:rsidR="00C467C1" w:rsidRPr="00830B01" w:rsidRDefault="00C467C1" w:rsidP="00C467C1">
      <w:pPr>
        <w:widowControl/>
        <w:autoSpaceDE/>
        <w:autoSpaceDN/>
        <w:rPr>
          <w:sz w:val="24"/>
          <w:szCs w:val="24"/>
        </w:rPr>
      </w:pPr>
      <w:r w:rsidRPr="00830B01">
        <w:rPr>
          <w:sz w:val="24"/>
          <w:szCs w:val="24"/>
        </w:rPr>
        <w:br w:type="page"/>
      </w:r>
    </w:p>
    <w:p w14:paraId="04EE6B44" w14:textId="77777777" w:rsidR="00C467C1" w:rsidRPr="00830B01" w:rsidRDefault="00C467C1" w:rsidP="00C467C1">
      <w:pPr>
        <w:widowControl/>
        <w:autoSpaceDE/>
        <w:autoSpaceDN/>
        <w:rPr>
          <w:sz w:val="24"/>
          <w:szCs w:val="24"/>
        </w:rPr>
      </w:pPr>
    </w:p>
    <w:p w14:paraId="4995C9FF" w14:textId="77777777" w:rsidR="00C467C1" w:rsidRPr="00830B01" w:rsidRDefault="00C467C1" w:rsidP="00C467C1">
      <w:pPr>
        <w:widowControl/>
        <w:autoSpaceDE/>
        <w:autoSpaceDN/>
        <w:rPr>
          <w:sz w:val="24"/>
          <w:szCs w:val="24"/>
        </w:rPr>
      </w:pPr>
    </w:p>
    <w:p w14:paraId="6D89384A" w14:textId="0E3763FA" w:rsidR="00F84F43" w:rsidRPr="00830B01" w:rsidRDefault="00F84F43" w:rsidP="00F84F43">
      <w:pPr>
        <w:pStyle w:val="Nadpis51"/>
        <w:spacing w:line="360" w:lineRule="auto"/>
        <w:ind w:left="0"/>
        <w:jc w:val="both"/>
      </w:pPr>
      <w:r w:rsidRPr="00830B01">
        <w:t>Aktivita 1</w:t>
      </w:r>
      <w:r>
        <w:t>5</w:t>
      </w:r>
    </w:p>
    <w:p w14:paraId="44416A4A" w14:textId="708B774B" w:rsidR="00F84F43" w:rsidRPr="00830B01" w:rsidRDefault="00F84F43" w:rsidP="00F84F43">
      <w:pPr>
        <w:pStyle w:val="Nadpis51"/>
        <w:spacing w:line="360" w:lineRule="auto"/>
        <w:ind w:left="0"/>
        <w:jc w:val="both"/>
      </w:pPr>
      <w:r w:rsidRPr="00830B01">
        <w:t>Cíl 1.1</w:t>
      </w:r>
      <w:r>
        <w:t xml:space="preserve"> Podpora distanční výuky</w:t>
      </w:r>
    </w:p>
    <w:p w14:paraId="1C977905" w14:textId="77777777" w:rsidR="00F84F43" w:rsidRPr="00830B01" w:rsidRDefault="00F84F43" w:rsidP="00F84F43">
      <w:pPr>
        <w:pStyle w:val="Nadpis51"/>
        <w:spacing w:line="360" w:lineRule="auto"/>
        <w:ind w:left="0"/>
        <w:jc w:val="both"/>
      </w:pPr>
    </w:p>
    <w:p w14:paraId="523DEEF3" w14:textId="42887743" w:rsidR="00F84F43" w:rsidRDefault="00F84F43" w:rsidP="00F84F43">
      <w:pPr>
        <w:spacing w:line="360" w:lineRule="auto"/>
        <w:jc w:val="both"/>
        <w:rPr>
          <w:sz w:val="24"/>
          <w:szCs w:val="24"/>
        </w:rPr>
      </w:pPr>
      <w:r w:rsidRPr="000A598F">
        <w:rPr>
          <w:sz w:val="24"/>
          <w:szCs w:val="24"/>
          <w:highlight w:val="yellow"/>
        </w:rPr>
        <w:t>V souvislosti s</w:t>
      </w:r>
      <w:r w:rsidR="000A598F" w:rsidRPr="000A598F">
        <w:rPr>
          <w:sz w:val="24"/>
          <w:szCs w:val="24"/>
          <w:highlight w:val="yellow"/>
        </w:rPr>
        <w:t> </w:t>
      </w:r>
      <w:r w:rsidRPr="000A598F">
        <w:rPr>
          <w:sz w:val="24"/>
          <w:szCs w:val="24"/>
          <w:highlight w:val="yellow"/>
        </w:rPr>
        <w:t>pandemií</w:t>
      </w:r>
      <w:r w:rsidR="000A598F" w:rsidRPr="000A598F">
        <w:rPr>
          <w:sz w:val="24"/>
          <w:szCs w:val="24"/>
          <w:highlight w:val="yellow"/>
        </w:rPr>
        <w:t xml:space="preserve"> onemocnění</w:t>
      </w:r>
      <w:r w:rsidRPr="000A598F">
        <w:rPr>
          <w:sz w:val="24"/>
          <w:szCs w:val="24"/>
          <w:highlight w:val="yellow"/>
        </w:rPr>
        <w:t xml:space="preserve"> COVID 19, která zcela jistě ovlivní také provoz škol a výuku v průběhu kalendářního roku 2021 vyvstala potřeba podpory distančních forem výuky</w:t>
      </w:r>
      <w:r w:rsidR="000A598F" w:rsidRPr="000A598F">
        <w:rPr>
          <w:sz w:val="24"/>
          <w:szCs w:val="24"/>
          <w:highlight w:val="yellow"/>
        </w:rPr>
        <w:t xml:space="preserve">, a to sdílením informací, </w:t>
      </w:r>
      <w:r w:rsidR="000A598F" w:rsidRPr="000A598F">
        <w:rPr>
          <w:sz w:val="24"/>
          <w:szCs w:val="24"/>
          <w:highlight w:val="yellow"/>
          <w:lang w:val="en-GB"/>
        </w:rPr>
        <w:t>know how</w:t>
      </w:r>
      <w:r w:rsidR="000A598F" w:rsidRPr="000A598F">
        <w:rPr>
          <w:sz w:val="24"/>
          <w:szCs w:val="24"/>
          <w:highlight w:val="yellow"/>
        </w:rPr>
        <w:t xml:space="preserve">, dobré praxe a organizací potřebných seminářů zacílených na podporu </w:t>
      </w:r>
      <w:r w:rsidR="000A598F">
        <w:rPr>
          <w:sz w:val="24"/>
          <w:szCs w:val="24"/>
          <w:highlight w:val="yellow"/>
        </w:rPr>
        <w:t xml:space="preserve">rovných příležitostí ve vzdělávání všech dětí a žáků, podporu </w:t>
      </w:r>
      <w:r w:rsidR="000A598F" w:rsidRPr="000A598F">
        <w:rPr>
          <w:sz w:val="24"/>
          <w:szCs w:val="24"/>
          <w:highlight w:val="yellow"/>
        </w:rPr>
        <w:t xml:space="preserve">distanční výuky a jejího </w:t>
      </w:r>
      <w:r w:rsidR="000A598F">
        <w:rPr>
          <w:sz w:val="24"/>
          <w:szCs w:val="24"/>
          <w:highlight w:val="yellow"/>
        </w:rPr>
        <w:t xml:space="preserve">vhodného </w:t>
      </w:r>
      <w:r w:rsidR="000A598F" w:rsidRPr="000A598F">
        <w:rPr>
          <w:sz w:val="24"/>
          <w:szCs w:val="24"/>
          <w:highlight w:val="yellow"/>
        </w:rPr>
        <w:t>hodnocení</w:t>
      </w:r>
      <w:r w:rsidR="000A598F">
        <w:rPr>
          <w:sz w:val="24"/>
          <w:szCs w:val="24"/>
          <w:highlight w:val="yellow"/>
        </w:rPr>
        <w:t>, včetně jeho metodické podpory</w:t>
      </w:r>
      <w:r w:rsidR="000A598F" w:rsidRPr="000A598F">
        <w:rPr>
          <w:sz w:val="24"/>
          <w:szCs w:val="24"/>
          <w:highlight w:val="yellow"/>
        </w:rPr>
        <w:t>.</w:t>
      </w:r>
    </w:p>
    <w:p w14:paraId="287C0D0C" w14:textId="77777777" w:rsidR="00F84F43" w:rsidRDefault="00F84F43" w:rsidP="00F84F43">
      <w:pPr>
        <w:spacing w:line="360" w:lineRule="auto"/>
        <w:jc w:val="both"/>
        <w:rPr>
          <w:sz w:val="24"/>
          <w:szCs w:val="24"/>
        </w:rPr>
      </w:pPr>
    </w:p>
    <w:tbl>
      <w:tblPr>
        <w:tblStyle w:val="TableNormal"/>
        <w:tblW w:w="9955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2888"/>
        <w:gridCol w:w="1454"/>
        <w:gridCol w:w="2493"/>
        <w:gridCol w:w="739"/>
        <w:gridCol w:w="1642"/>
        <w:gridCol w:w="739"/>
      </w:tblGrid>
      <w:tr w:rsidR="00F84F43" w:rsidRPr="000A598F" w14:paraId="2606B5C1" w14:textId="77777777" w:rsidTr="00F62A2C">
        <w:trPr>
          <w:trHeight w:val="266"/>
        </w:trPr>
        <w:tc>
          <w:tcPr>
            <w:tcW w:w="2888" w:type="dxa"/>
          </w:tcPr>
          <w:p w14:paraId="5E525361" w14:textId="77777777" w:rsidR="00F84F43" w:rsidRPr="000A598F" w:rsidRDefault="00F84F43" w:rsidP="00F62A2C">
            <w:pPr>
              <w:pStyle w:val="TableParagraph"/>
              <w:spacing w:line="244" w:lineRule="exact"/>
              <w:jc w:val="both"/>
              <w:rPr>
                <w:b/>
                <w:sz w:val="24"/>
                <w:lang w:val="cs-CZ"/>
              </w:rPr>
            </w:pPr>
          </w:p>
          <w:p w14:paraId="175592B2" w14:textId="77777777" w:rsidR="00F84F43" w:rsidRPr="000A598F" w:rsidRDefault="00F84F43" w:rsidP="00F62A2C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  <w:lang w:val="cs-CZ"/>
              </w:rPr>
            </w:pPr>
          </w:p>
          <w:p w14:paraId="48E98411" w14:textId="77777777" w:rsidR="00F84F43" w:rsidRPr="000A598F" w:rsidRDefault="00F84F43" w:rsidP="00F62A2C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  <w:lang w:val="cs-CZ"/>
              </w:rPr>
            </w:pPr>
          </w:p>
          <w:p w14:paraId="417C4C01" w14:textId="77777777" w:rsidR="00F84F43" w:rsidRPr="000A598F" w:rsidRDefault="00F84F43" w:rsidP="00F62A2C">
            <w:pPr>
              <w:pStyle w:val="TableParagraph"/>
              <w:spacing w:line="244" w:lineRule="exact"/>
              <w:ind w:left="200"/>
              <w:jc w:val="both"/>
              <w:rPr>
                <w:b/>
                <w:sz w:val="24"/>
                <w:lang w:val="cs-CZ"/>
              </w:rPr>
            </w:pPr>
            <w:r w:rsidRPr="000A598F">
              <w:rPr>
                <w:b/>
                <w:sz w:val="24"/>
                <w:lang w:val="cs-CZ"/>
              </w:rPr>
              <w:t>Typ aktivity</w:t>
            </w:r>
          </w:p>
        </w:tc>
        <w:tc>
          <w:tcPr>
            <w:tcW w:w="1454" w:type="dxa"/>
          </w:tcPr>
          <w:p w14:paraId="587C954F" w14:textId="77777777" w:rsidR="00F84F43" w:rsidRPr="000A598F" w:rsidRDefault="00F84F43" w:rsidP="00F62A2C">
            <w:pPr>
              <w:pStyle w:val="TableParagraph"/>
              <w:jc w:val="bot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5613" w:type="dxa"/>
            <w:gridSpan w:val="4"/>
          </w:tcPr>
          <w:p w14:paraId="3E78D476" w14:textId="77777777" w:rsidR="00F84F43" w:rsidRPr="000A598F" w:rsidRDefault="00F84F43" w:rsidP="00F62A2C">
            <w:pPr>
              <w:pStyle w:val="TableParagraph"/>
              <w:spacing w:line="244" w:lineRule="exact"/>
              <w:ind w:left="402"/>
              <w:jc w:val="both"/>
              <w:rPr>
                <w:sz w:val="24"/>
                <w:lang w:val="cs-CZ"/>
              </w:rPr>
            </w:pPr>
          </w:p>
          <w:p w14:paraId="3C7B87C3" w14:textId="77777777" w:rsidR="00F84F43" w:rsidRPr="000A598F" w:rsidRDefault="00F84F43" w:rsidP="00F62A2C">
            <w:pPr>
              <w:pStyle w:val="TableParagraph"/>
              <w:spacing w:line="244" w:lineRule="exact"/>
              <w:ind w:left="402"/>
              <w:jc w:val="both"/>
              <w:rPr>
                <w:sz w:val="24"/>
                <w:lang w:val="cs-CZ"/>
              </w:rPr>
            </w:pPr>
          </w:p>
          <w:p w14:paraId="6A1415F6" w14:textId="77777777" w:rsidR="00F84F43" w:rsidRPr="000A598F" w:rsidRDefault="00F84F43" w:rsidP="00F62A2C">
            <w:pPr>
              <w:pStyle w:val="TableParagraph"/>
              <w:spacing w:line="244" w:lineRule="exact"/>
              <w:ind w:left="402"/>
              <w:jc w:val="both"/>
              <w:rPr>
                <w:sz w:val="24"/>
                <w:lang w:val="cs-CZ"/>
              </w:rPr>
            </w:pPr>
          </w:p>
          <w:p w14:paraId="1F9B5B35" w14:textId="77777777" w:rsidR="00F84F43" w:rsidRPr="000A598F" w:rsidRDefault="00F84F43" w:rsidP="00F62A2C">
            <w:pPr>
              <w:pStyle w:val="TableParagraph"/>
              <w:spacing w:line="244" w:lineRule="exact"/>
              <w:ind w:left="402"/>
              <w:jc w:val="both"/>
              <w:rPr>
                <w:sz w:val="24"/>
                <w:lang w:val="cs-CZ"/>
              </w:rPr>
            </w:pPr>
            <w:r w:rsidRPr="000A598F">
              <w:rPr>
                <w:sz w:val="24"/>
                <w:lang w:val="cs-CZ"/>
              </w:rPr>
              <w:t>Aktivita spolupráce,</w:t>
            </w:r>
          </w:p>
        </w:tc>
      </w:tr>
      <w:tr w:rsidR="00F84F43" w:rsidRPr="000A598F" w14:paraId="6DF3FE54" w14:textId="77777777" w:rsidTr="00F62A2C">
        <w:trPr>
          <w:trHeight w:val="585"/>
        </w:trPr>
        <w:tc>
          <w:tcPr>
            <w:tcW w:w="2888" w:type="dxa"/>
          </w:tcPr>
          <w:p w14:paraId="6A777B1D" w14:textId="77777777" w:rsidR="00F84F43" w:rsidRPr="000A598F" w:rsidRDefault="00F84F43" w:rsidP="00F62A2C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  <w:lang w:val="cs-CZ"/>
              </w:rPr>
            </w:pPr>
            <w:r w:rsidRPr="000A598F">
              <w:rPr>
                <w:b/>
                <w:sz w:val="24"/>
                <w:lang w:val="cs-CZ"/>
              </w:rPr>
              <w:t>Zdroj financování</w:t>
            </w:r>
          </w:p>
        </w:tc>
        <w:tc>
          <w:tcPr>
            <w:tcW w:w="1454" w:type="dxa"/>
          </w:tcPr>
          <w:p w14:paraId="04BAE4C0" w14:textId="77777777" w:rsidR="00F84F43" w:rsidRPr="000A598F" w:rsidRDefault="00F84F43" w:rsidP="00F62A2C">
            <w:pPr>
              <w:pStyle w:val="TableParagraph"/>
              <w:jc w:val="both"/>
              <w:rPr>
                <w:rFonts w:ascii="Times New Roman"/>
                <w:sz w:val="24"/>
                <w:lang w:val="cs-CZ"/>
              </w:rPr>
            </w:pPr>
          </w:p>
        </w:tc>
        <w:tc>
          <w:tcPr>
            <w:tcW w:w="5613" w:type="dxa"/>
            <w:gridSpan w:val="4"/>
          </w:tcPr>
          <w:p w14:paraId="10E64BBB" w14:textId="77777777" w:rsidR="00F84F43" w:rsidRPr="000A598F" w:rsidRDefault="00F84F43" w:rsidP="00F62A2C">
            <w:pPr>
              <w:pStyle w:val="TableParagraph"/>
              <w:ind w:left="402"/>
              <w:jc w:val="both"/>
              <w:rPr>
                <w:sz w:val="24"/>
                <w:lang w:val="cs-CZ"/>
              </w:rPr>
            </w:pPr>
            <w:r w:rsidRPr="000A598F">
              <w:rPr>
                <w:sz w:val="24"/>
                <w:lang w:val="cs-CZ"/>
              </w:rPr>
              <w:t>MAP</w:t>
            </w:r>
          </w:p>
        </w:tc>
      </w:tr>
      <w:tr w:rsidR="00F84F43" w:rsidRPr="000A598F" w14:paraId="461C05DE" w14:textId="77777777" w:rsidTr="00F62A2C">
        <w:trPr>
          <w:gridAfter w:val="1"/>
          <w:wAfter w:w="739" w:type="dxa"/>
          <w:trHeight w:val="292"/>
        </w:trPr>
        <w:tc>
          <w:tcPr>
            <w:tcW w:w="2888" w:type="dxa"/>
          </w:tcPr>
          <w:p w14:paraId="4470BB9A" w14:textId="77777777" w:rsidR="00F84F43" w:rsidRPr="000A598F" w:rsidRDefault="00F84F43" w:rsidP="00F62A2C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  <w:lang w:val="cs-CZ"/>
              </w:rPr>
            </w:pPr>
          </w:p>
          <w:p w14:paraId="33D9C9C1" w14:textId="77777777" w:rsidR="00F84F43" w:rsidRPr="000A598F" w:rsidRDefault="00F84F43" w:rsidP="00F62A2C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  <w:lang w:val="cs-CZ"/>
              </w:rPr>
            </w:pPr>
          </w:p>
          <w:p w14:paraId="2DDF0006" w14:textId="77777777" w:rsidR="00F84F43" w:rsidRPr="000A598F" w:rsidRDefault="00F84F43" w:rsidP="00F62A2C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  <w:lang w:val="cs-CZ"/>
              </w:rPr>
            </w:pPr>
            <w:r w:rsidRPr="000A598F">
              <w:rPr>
                <w:b/>
                <w:sz w:val="24"/>
                <w:lang w:val="cs-CZ"/>
              </w:rPr>
              <w:t>Předpokládané náklady</w:t>
            </w:r>
          </w:p>
        </w:tc>
        <w:tc>
          <w:tcPr>
            <w:tcW w:w="1454" w:type="dxa"/>
          </w:tcPr>
          <w:p w14:paraId="5F10BE12" w14:textId="77777777" w:rsidR="00F84F43" w:rsidRPr="000A598F" w:rsidRDefault="00F84F43" w:rsidP="00F62A2C">
            <w:pPr>
              <w:pStyle w:val="TableParagraph"/>
              <w:jc w:val="bot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2493" w:type="dxa"/>
          </w:tcPr>
          <w:p w14:paraId="205894DA" w14:textId="77777777" w:rsidR="00F84F43" w:rsidRPr="000A598F" w:rsidRDefault="00F84F43" w:rsidP="00F62A2C">
            <w:pPr>
              <w:pStyle w:val="TableParagraph"/>
              <w:spacing w:line="271" w:lineRule="exact"/>
              <w:ind w:left="402"/>
              <w:jc w:val="both"/>
              <w:rPr>
                <w:sz w:val="24"/>
                <w:lang w:val="cs-CZ"/>
              </w:rPr>
            </w:pPr>
          </w:p>
          <w:p w14:paraId="015340A6" w14:textId="77777777" w:rsidR="00F84F43" w:rsidRPr="000A598F" w:rsidRDefault="00F84F43" w:rsidP="00F62A2C">
            <w:pPr>
              <w:pStyle w:val="TableParagraph"/>
              <w:spacing w:line="271" w:lineRule="exact"/>
              <w:ind w:left="402"/>
              <w:jc w:val="both"/>
              <w:rPr>
                <w:sz w:val="24"/>
                <w:lang w:val="cs-CZ"/>
              </w:rPr>
            </w:pPr>
          </w:p>
          <w:p w14:paraId="1AE4A5AF" w14:textId="77777777" w:rsidR="00F84F43" w:rsidRPr="000A598F" w:rsidRDefault="00F84F43" w:rsidP="00F62A2C">
            <w:pPr>
              <w:pStyle w:val="TableParagraph"/>
              <w:spacing w:line="271" w:lineRule="exact"/>
              <w:ind w:left="402"/>
              <w:jc w:val="both"/>
              <w:rPr>
                <w:sz w:val="24"/>
                <w:lang w:val="cs-CZ"/>
              </w:rPr>
            </w:pPr>
            <w:r w:rsidRPr="000A598F">
              <w:rPr>
                <w:sz w:val="24"/>
                <w:lang w:val="cs-CZ"/>
              </w:rPr>
              <w:t>Dle rozsahu aktivit</w:t>
            </w:r>
          </w:p>
        </w:tc>
        <w:tc>
          <w:tcPr>
            <w:tcW w:w="2381" w:type="dxa"/>
            <w:gridSpan w:val="2"/>
          </w:tcPr>
          <w:p w14:paraId="50B4E0AC" w14:textId="77777777" w:rsidR="00F84F43" w:rsidRPr="000A598F" w:rsidRDefault="00F84F43" w:rsidP="00F62A2C">
            <w:pPr>
              <w:pStyle w:val="TableParagraph"/>
              <w:jc w:val="both"/>
              <w:rPr>
                <w:rFonts w:ascii="Times New Roman"/>
                <w:sz w:val="20"/>
                <w:lang w:val="cs-CZ"/>
              </w:rPr>
            </w:pPr>
          </w:p>
        </w:tc>
      </w:tr>
      <w:tr w:rsidR="00F84F43" w:rsidRPr="000A598F" w14:paraId="07B038C5" w14:textId="77777777" w:rsidTr="00F62A2C">
        <w:trPr>
          <w:trHeight w:val="650"/>
        </w:trPr>
        <w:tc>
          <w:tcPr>
            <w:tcW w:w="2888" w:type="dxa"/>
          </w:tcPr>
          <w:p w14:paraId="3C19F841" w14:textId="77777777" w:rsidR="00F84F43" w:rsidRPr="000A598F" w:rsidRDefault="00F84F43" w:rsidP="00F62A2C">
            <w:pPr>
              <w:pStyle w:val="TableParagraph"/>
              <w:spacing w:line="271" w:lineRule="exact"/>
              <w:ind w:left="200"/>
              <w:jc w:val="both"/>
              <w:rPr>
                <w:b/>
                <w:sz w:val="24"/>
                <w:lang w:val="cs-CZ"/>
              </w:rPr>
            </w:pPr>
            <w:r w:rsidRPr="000A598F">
              <w:rPr>
                <w:b/>
                <w:sz w:val="24"/>
                <w:lang w:val="cs-CZ"/>
              </w:rPr>
              <w:t>Indikátor</w:t>
            </w:r>
          </w:p>
        </w:tc>
        <w:tc>
          <w:tcPr>
            <w:tcW w:w="1454" w:type="dxa"/>
          </w:tcPr>
          <w:p w14:paraId="4B55B0F3" w14:textId="77777777" w:rsidR="00F84F43" w:rsidRPr="000A598F" w:rsidRDefault="00F84F43" w:rsidP="00F62A2C">
            <w:pPr>
              <w:pStyle w:val="TableParagraph"/>
              <w:jc w:val="both"/>
              <w:rPr>
                <w:rFonts w:ascii="Times New Roman"/>
                <w:sz w:val="24"/>
                <w:lang w:val="cs-CZ"/>
              </w:rPr>
            </w:pPr>
          </w:p>
        </w:tc>
        <w:tc>
          <w:tcPr>
            <w:tcW w:w="5613" w:type="dxa"/>
            <w:gridSpan w:val="4"/>
          </w:tcPr>
          <w:p w14:paraId="3172443A" w14:textId="5E62B436" w:rsidR="00F84F43" w:rsidRPr="000A598F" w:rsidRDefault="00F84F43" w:rsidP="00F62A2C">
            <w:pPr>
              <w:pStyle w:val="TableParagraph"/>
              <w:spacing w:line="271" w:lineRule="exact"/>
              <w:ind w:left="402"/>
              <w:jc w:val="both"/>
              <w:rPr>
                <w:sz w:val="24"/>
                <w:lang w:val="cs-CZ"/>
              </w:rPr>
            </w:pPr>
            <w:r w:rsidRPr="000A598F">
              <w:rPr>
                <w:sz w:val="24"/>
                <w:lang w:val="cs-CZ"/>
              </w:rPr>
              <w:t xml:space="preserve">Uspořádání alespoň jedné akce, zahrnující setkání </w:t>
            </w:r>
            <w:r w:rsidR="000A598F" w:rsidRPr="000A598F">
              <w:rPr>
                <w:sz w:val="24"/>
                <w:lang w:val="cs-CZ"/>
              </w:rPr>
              <w:t>pedagogů, ředitelů škol, DVPP zaměřené na distanční výuku a metody jejího hodnocení</w:t>
            </w:r>
          </w:p>
        </w:tc>
      </w:tr>
      <w:tr w:rsidR="00F84F43" w:rsidRPr="000A598F" w14:paraId="2455E063" w14:textId="77777777" w:rsidTr="00F62A2C">
        <w:trPr>
          <w:trHeight w:val="943"/>
        </w:trPr>
        <w:tc>
          <w:tcPr>
            <w:tcW w:w="4342" w:type="dxa"/>
            <w:gridSpan w:val="2"/>
          </w:tcPr>
          <w:p w14:paraId="0E7E8CED" w14:textId="77777777" w:rsidR="00F84F43" w:rsidRPr="000A598F" w:rsidRDefault="00F84F43" w:rsidP="00F62A2C">
            <w:pPr>
              <w:pStyle w:val="TableParagraph"/>
              <w:spacing w:before="5"/>
              <w:jc w:val="both"/>
              <w:rPr>
                <w:sz w:val="27"/>
                <w:lang w:val="cs-CZ"/>
              </w:rPr>
            </w:pPr>
          </w:p>
          <w:p w14:paraId="27F10BC8" w14:textId="77777777" w:rsidR="00F84F43" w:rsidRPr="000A598F" w:rsidRDefault="00F84F43" w:rsidP="00F62A2C">
            <w:pPr>
              <w:pStyle w:val="TableParagraph"/>
              <w:spacing w:before="1"/>
              <w:ind w:left="200"/>
              <w:jc w:val="both"/>
              <w:rPr>
                <w:b/>
                <w:sz w:val="24"/>
                <w:lang w:val="cs-CZ"/>
              </w:rPr>
            </w:pPr>
            <w:r w:rsidRPr="000A598F">
              <w:rPr>
                <w:b/>
                <w:sz w:val="24"/>
                <w:lang w:val="cs-CZ"/>
              </w:rPr>
              <w:t>Subjekty, které plánují účast na akci</w:t>
            </w:r>
          </w:p>
        </w:tc>
        <w:tc>
          <w:tcPr>
            <w:tcW w:w="5613" w:type="dxa"/>
            <w:gridSpan w:val="4"/>
          </w:tcPr>
          <w:p w14:paraId="655DCD86" w14:textId="77777777" w:rsidR="00F84F43" w:rsidRPr="000A598F" w:rsidRDefault="00F84F43" w:rsidP="00F62A2C">
            <w:pPr>
              <w:pStyle w:val="TableParagraph"/>
              <w:spacing w:before="5"/>
              <w:jc w:val="both"/>
              <w:rPr>
                <w:sz w:val="27"/>
                <w:lang w:val="cs-CZ"/>
              </w:rPr>
            </w:pPr>
          </w:p>
          <w:p w14:paraId="5AA26DA9" w14:textId="1E9E0543" w:rsidR="00F84F43" w:rsidRPr="000A598F" w:rsidRDefault="000A598F" w:rsidP="00F62A2C">
            <w:pPr>
              <w:pStyle w:val="TableParagraph"/>
              <w:spacing w:before="1"/>
              <w:ind w:left="402"/>
              <w:jc w:val="both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Základní školy</w:t>
            </w:r>
            <w:r w:rsidR="00F84F43" w:rsidRPr="000A598F">
              <w:rPr>
                <w:sz w:val="24"/>
                <w:lang w:val="cs-CZ"/>
              </w:rPr>
              <w:t xml:space="preserve">, </w:t>
            </w:r>
            <w:r w:rsidR="00EA1AAD">
              <w:rPr>
                <w:sz w:val="24"/>
                <w:lang w:val="cs-CZ"/>
              </w:rPr>
              <w:t xml:space="preserve">pedagogové, </w:t>
            </w:r>
            <w:r w:rsidR="00F84F43" w:rsidRPr="000A598F">
              <w:rPr>
                <w:sz w:val="24"/>
                <w:lang w:val="cs-CZ"/>
              </w:rPr>
              <w:t>RT MAP</w:t>
            </w:r>
            <w:r w:rsidR="00EA1AAD">
              <w:rPr>
                <w:sz w:val="24"/>
                <w:lang w:val="cs-CZ"/>
              </w:rPr>
              <w:t>, MČ Praha 22</w:t>
            </w:r>
          </w:p>
        </w:tc>
      </w:tr>
      <w:tr w:rsidR="00F84F43" w:rsidRPr="000A598F" w14:paraId="0CC0579B" w14:textId="77777777" w:rsidTr="00F62A2C">
        <w:trPr>
          <w:trHeight w:val="585"/>
        </w:trPr>
        <w:tc>
          <w:tcPr>
            <w:tcW w:w="2888" w:type="dxa"/>
          </w:tcPr>
          <w:p w14:paraId="0D8DF056" w14:textId="77777777" w:rsidR="00F84F43" w:rsidRPr="000A598F" w:rsidRDefault="00F84F43" w:rsidP="00F62A2C">
            <w:pPr>
              <w:pStyle w:val="TableParagraph"/>
              <w:spacing w:before="2"/>
              <w:jc w:val="both"/>
              <w:rPr>
                <w:lang w:val="cs-CZ"/>
              </w:rPr>
            </w:pPr>
          </w:p>
          <w:p w14:paraId="1949D9D4" w14:textId="77777777" w:rsidR="00F84F43" w:rsidRPr="000A598F" w:rsidRDefault="00F84F43" w:rsidP="00F62A2C">
            <w:pPr>
              <w:pStyle w:val="TableParagraph"/>
              <w:ind w:left="200"/>
              <w:jc w:val="both"/>
              <w:rPr>
                <w:b/>
                <w:sz w:val="24"/>
                <w:lang w:val="cs-CZ"/>
              </w:rPr>
            </w:pPr>
            <w:r w:rsidRPr="000A598F">
              <w:rPr>
                <w:b/>
                <w:sz w:val="24"/>
                <w:lang w:val="cs-CZ"/>
              </w:rPr>
              <w:t>Aktivita</w:t>
            </w:r>
          </w:p>
        </w:tc>
        <w:tc>
          <w:tcPr>
            <w:tcW w:w="1454" w:type="dxa"/>
          </w:tcPr>
          <w:p w14:paraId="4136518A" w14:textId="77777777" w:rsidR="00F84F43" w:rsidRPr="000A598F" w:rsidRDefault="00F84F43" w:rsidP="00F62A2C">
            <w:pPr>
              <w:pStyle w:val="TableParagraph"/>
              <w:spacing w:before="2"/>
              <w:jc w:val="both"/>
              <w:rPr>
                <w:lang w:val="cs-CZ"/>
              </w:rPr>
            </w:pPr>
          </w:p>
          <w:p w14:paraId="5BE2E576" w14:textId="77777777" w:rsidR="00F84F43" w:rsidRPr="000A598F" w:rsidRDefault="00F84F43" w:rsidP="00F62A2C">
            <w:pPr>
              <w:pStyle w:val="TableParagraph"/>
              <w:ind w:left="341"/>
              <w:jc w:val="both"/>
              <w:rPr>
                <w:b/>
                <w:sz w:val="24"/>
                <w:lang w:val="cs-CZ"/>
              </w:rPr>
            </w:pPr>
            <w:r w:rsidRPr="000A598F">
              <w:rPr>
                <w:b/>
                <w:sz w:val="24"/>
                <w:lang w:val="cs-CZ"/>
              </w:rPr>
              <w:t>Termín</w:t>
            </w:r>
          </w:p>
        </w:tc>
        <w:tc>
          <w:tcPr>
            <w:tcW w:w="3232" w:type="dxa"/>
            <w:gridSpan w:val="2"/>
          </w:tcPr>
          <w:p w14:paraId="2A89C0E7" w14:textId="77777777" w:rsidR="00F84F43" w:rsidRPr="000A598F" w:rsidRDefault="00F84F43" w:rsidP="00F62A2C">
            <w:pPr>
              <w:pStyle w:val="TableParagraph"/>
              <w:jc w:val="both"/>
              <w:rPr>
                <w:rFonts w:ascii="Times New Roman"/>
                <w:sz w:val="24"/>
                <w:lang w:val="cs-CZ"/>
              </w:rPr>
            </w:pPr>
          </w:p>
        </w:tc>
        <w:tc>
          <w:tcPr>
            <w:tcW w:w="2381" w:type="dxa"/>
            <w:gridSpan w:val="2"/>
          </w:tcPr>
          <w:p w14:paraId="01BA1A04" w14:textId="77777777" w:rsidR="00F84F43" w:rsidRPr="000A598F" w:rsidRDefault="00F84F43" w:rsidP="00F62A2C">
            <w:pPr>
              <w:pStyle w:val="TableParagraph"/>
              <w:spacing w:before="2"/>
              <w:jc w:val="both"/>
              <w:rPr>
                <w:lang w:val="cs-CZ"/>
              </w:rPr>
            </w:pPr>
          </w:p>
          <w:p w14:paraId="5B84B27D" w14:textId="77777777" w:rsidR="00F84F43" w:rsidRPr="000A598F" w:rsidRDefault="00F84F43" w:rsidP="00F62A2C">
            <w:pPr>
              <w:pStyle w:val="TableParagraph"/>
              <w:ind w:left="160"/>
              <w:jc w:val="both"/>
              <w:rPr>
                <w:b/>
                <w:sz w:val="24"/>
                <w:lang w:val="cs-CZ"/>
              </w:rPr>
            </w:pPr>
            <w:r w:rsidRPr="000A598F">
              <w:rPr>
                <w:b/>
                <w:sz w:val="24"/>
                <w:lang w:val="cs-CZ"/>
              </w:rPr>
              <w:t>Odpovědnost</w:t>
            </w:r>
          </w:p>
        </w:tc>
      </w:tr>
      <w:tr w:rsidR="00F84F43" w:rsidRPr="000A598F" w14:paraId="49704B1F" w14:textId="77777777" w:rsidTr="00F62A2C">
        <w:trPr>
          <w:trHeight w:val="266"/>
        </w:trPr>
        <w:tc>
          <w:tcPr>
            <w:tcW w:w="2888" w:type="dxa"/>
          </w:tcPr>
          <w:p w14:paraId="49ED98E5" w14:textId="77777777" w:rsidR="00F84F43" w:rsidRPr="000A598F" w:rsidRDefault="00F84F43" w:rsidP="00F62A2C">
            <w:pPr>
              <w:pStyle w:val="TableParagraph"/>
              <w:spacing w:line="246" w:lineRule="exact"/>
              <w:ind w:left="200"/>
              <w:jc w:val="both"/>
              <w:rPr>
                <w:sz w:val="24"/>
                <w:lang w:val="cs-CZ"/>
              </w:rPr>
            </w:pPr>
            <w:r w:rsidRPr="000A598F">
              <w:rPr>
                <w:sz w:val="24"/>
                <w:lang w:val="cs-CZ"/>
              </w:rPr>
              <w:t>Realizace</w:t>
            </w:r>
          </w:p>
        </w:tc>
        <w:tc>
          <w:tcPr>
            <w:tcW w:w="4686" w:type="dxa"/>
            <w:gridSpan w:val="3"/>
          </w:tcPr>
          <w:p w14:paraId="3B0F5CE3" w14:textId="77777777" w:rsidR="00F84F43" w:rsidRPr="000A598F" w:rsidRDefault="00F84F43" w:rsidP="00F62A2C">
            <w:pPr>
              <w:pStyle w:val="TableParagraph"/>
              <w:spacing w:line="246" w:lineRule="exact"/>
              <w:ind w:left="341"/>
              <w:jc w:val="both"/>
              <w:rPr>
                <w:sz w:val="24"/>
                <w:lang w:val="cs-CZ"/>
              </w:rPr>
            </w:pPr>
            <w:r w:rsidRPr="000A598F">
              <w:rPr>
                <w:sz w:val="24"/>
                <w:highlight w:val="yellow"/>
                <w:lang w:val="cs-CZ"/>
              </w:rPr>
              <w:t>2021</w:t>
            </w:r>
          </w:p>
        </w:tc>
        <w:tc>
          <w:tcPr>
            <w:tcW w:w="2381" w:type="dxa"/>
            <w:gridSpan w:val="2"/>
          </w:tcPr>
          <w:p w14:paraId="576B462F" w14:textId="77777777" w:rsidR="00F84F43" w:rsidRPr="000A598F" w:rsidRDefault="00F84F43" w:rsidP="00F62A2C">
            <w:pPr>
              <w:pStyle w:val="TableParagraph"/>
              <w:spacing w:line="246" w:lineRule="exact"/>
              <w:ind w:left="160"/>
              <w:jc w:val="both"/>
              <w:rPr>
                <w:sz w:val="24"/>
                <w:lang w:val="cs-CZ"/>
              </w:rPr>
            </w:pPr>
            <w:r w:rsidRPr="000A598F">
              <w:rPr>
                <w:sz w:val="24"/>
                <w:lang w:val="cs-CZ"/>
              </w:rPr>
              <w:t>PS pro RP</w:t>
            </w:r>
          </w:p>
        </w:tc>
      </w:tr>
    </w:tbl>
    <w:p w14:paraId="1273219E" w14:textId="77777777" w:rsidR="00C467C1" w:rsidRPr="00830B01" w:rsidRDefault="00C467C1" w:rsidP="00C467C1">
      <w:pPr>
        <w:widowControl/>
        <w:autoSpaceDE/>
        <w:autoSpaceDN/>
        <w:rPr>
          <w:sz w:val="24"/>
          <w:szCs w:val="24"/>
        </w:rPr>
      </w:pPr>
    </w:p>
    <w:p w14:paraId="65DD660A" w14:textId="77777777" w:rsidR="00C467C1" w:rsidRPr="00830B01" w:rsidRDefault="00C467C1" w:rsidP="00C467C1">
      <w:pPr>
        <w:spacing w:line="360" w:lineRule="auto"/>
        <w:rPr>
          <w:sz w:val="24"/>
          <w:szCs w:val="24"/>
        </w:rPr>
      </w:pPr>
    </w:p>
    <w:p w14:paraId="79A07DF2" w14:textId="77777777" w:rsidR="00C467C1" w:rsidRPr="00830B01" w:rsidRDefault="00C467C1" w:rsidP="00C467C1">
      <w:pPr>
        <w:spacing w:line="360" w:lineRule="auto"/>
        <w:rPr>
          <w:sz w:val="24"/>
          <w:szCs w:val="24"/>
        </w:rPr>
      </w:pPr>
      <w:r w:rsidRPr="00830B01">
        <w:rPr>
          <w:sz w:val="24"/>
          <w:szCs w:val="24"/>
        </w:rPr>
        <w:t>Tato aktualizace Ročního akčního plánu byla schválena Řídícím výborem MAP II</w:t>
      </w:r>
    </w:p>
    <w:p w14:paraId="1D0CB7D5" w14:textId="058D0D8F" w:rsidR="00C467C1" w:rsidRPr="00830B01" w:rsidRDefault="00C467C1" w:rsidP="00C467C1">
      <w:pPr>
        <w:spacing w:line="360" w:lineRule="auto"/>
        <w:rPr>
          <w:sz w:val="24"/>
          <w:szCs w:val="24"/>
        </w:rPr>
      </w:pPr>
      <w:r w:rsidRPr="00830B01">
        <w:rPr>
          <w:sz w:val="24"/>
          <w:szCs w:val="24"/>
        </w:rPr>
        <w:t xml:space="preserve">dne </w:t>
      </w:r>
      <w:r w:rsidR="00EA1AAD" w:rsidRPr="00EA1AAD">
        <w:rPr>
          <w:color w:val="000000" w:themeColor="text1"/>
          <w:sz w:val="24"/>
          <w:szCs w:val="24"/>
          <w:highlight w:val="yellow"/>
        </w:rPr>
        <w:t>x</w:t>
      </w:r>
      <w:r w:rsidRPr="00EA1AAD">
        <w:rPr>
          <w:color w:val="000000" w:themeColor="text1"/>
          <w:sz w:val="24"/>
          <w:szCs w:val="24"/>
          <w:highlight w:val="yellow"/>
        </w:rPr>
        <w:t>.</w:t>
      </w:r>
      <w:r w:rsidR="00EA1AAD" w:rsidRPr="00EA1AAD">
        <w:rPr>
          <w:color w:val="000000" w:themeColor="text1"/>
          <w:sz w:val="24"/>
          <w:szCs w:val="24"/>
          <w:highlight w:val="yellow"/>
        </w:rPr>
        <w:t>x</w:t>
      </w:r>
      <w:r w:rsidRPr="00EA1AAD">
        <w:rPr>
          <w:color w:val="000000" w:themeColor="text1"/>
          <w:sz w:val="24"/>
          <w:szCs w:val="24"/>
          <w:highlight w:val="yellow"/>
        </w:rPr>
        <w:t>.</w:t>
      </w:r>
      <w:r w:rsidRPr="00EA1AAD">
        <w:rPr>
          <w:sz w:val="24"/>
          <w:szCs w:val="24"/>
          <w:highlight w:val="yellow"/>
        </w:rPr>
        <w:t>202</w:t>
      </w:r>
      <w:r w:rsidR="00EA1AAD" w:rsidRPr="00EA1AAD">
        <w:rPr>
          <w:sz w:val="24"/>
          <w:szCs w:val="24"/>
          <w:highlight w:val="yellow"/>
        </w:rPr>
        <w:t>1</w:t>
      </w:r>
      <w:r w:rsidRPr="00EA1AAD">
        <w:rPr>
          <w:sz w:val="24"/>
          <w:szCs w:val="24"/>
          <w:highlight w:val="yellow"/>
        </w:rPr>
        <w:t>.</w:t>
      </w:r>
    </w:p>
    <w:p w14:paraId="0BF5373B" w14:textId="77777777" w:rsidR="00C467C1" w:rsidRPr="00830B01" w:rsidRDefault="00C467C1" w:rsidP="00C467C1">
      <w:pPr>
        <w:spacing w:line="360" w:lineRule="auto"/>
        <w:rPr>
          <w:sz w:val="24"/>
          <w:szCs w:val="24"/>
        </w:rPr>
      </w:pPr>
    </w:p>
    <w:p w14:paraId="59548589" w14:textId="77777777" w:rsidR="00C467C1" w:rsidRPr="00830B01" w:rsidRDefault="00C467C1" w:rsidP="00C467C1">
      <w:pPr>
        <w:spacing w:line="360" w:lineRule="auto"/>
        <w:rPr>
          <w:sz w:val="24"/>
          <w:szCs w:val="24"/>
        </w:rPr>
      </w:pPr>
    </w:p>
    <w:p w14:paraId="1A93ADF7" w14:textId="77777777" w:rsidR="00C467C1" w:rsidRPr="00830B01" w:rsidRDefault="00C467C1" w:rsidP="00C467C1">
      <w:pPr>
        <w:spacing w:line="360" w:lineRule="auto"/>
        <w:rPr>
          <w:sz w:val="24"/>
          <w:szCs w:val="24"/>
        </w:rPr>
      </w:pPr>
    </w:p>
    <w:p w14:paraId="2E85A45D" w14:textId="77777777" w:rsidR="00C467C1" w:rsidRPr="00830B01" w:rsidRDefault="00C467C1" w:rsidP="00C467C1">
      <w:pPr>
        <w:spacing w:line="360" w:lineRule="auto"/>
        <w:rPr>
          <w:sz w:val="24"/>
          <w:szCs w:val="24"/>
        </w:rPr>
      </w:pPr>
      <w:r w:rsidRPr="00830B01">
        <w:rPr>
          <w:sz w:val="24"/>
          <w:szCs w:val="24"/>
        </w:rPr>
        <w:t>……………………………………………..</w:t>
      </w:r>
    </w:p>
    <w:p w14:paraId="33DC84A1" w14:textId="2F45BE72" w:rsidR="007E5390" w:rsidRDefault="00C467C1" w:rsidP="00EA1AAD">
      <w:pPr>
        <w:spacing w:line="360" w:lineRule="auto"/>
      </w:pPr>
      <w:r w:rsidRPr="00830B01">
        <w:rPr>
          <w:sz w:val="24"/>
          <w:szCs w:val="24"/>
        </w:rPr>
        <w:t>Předseda Řídícího výboru</w:t>
      </w:r>
    </w:p>
    <w:sectPr w:rsidR="007E5390" w:rsidSect="00B12E8C">
      <w:pgSz w:w="11906" w:h="16838"/>
      <w:pgMar w:top="2127" w:right="1417" w:bottom="1417" w:left="1417" w:header="1406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Petr Andel" w:date="2021-01-10T09:46:00Z" w:initials="PA">
    <w:p w14:paraId="15B7F87D" w14:textId="74C7D875" w:rsidR="00E85F3E" w:rsidRDefault="00E85F3E">
      <w:pPr>
        <w:pStyle w:val="Textkomente"/>
      </w:pPr>
      <w:r>
        <w:rPr>
          <w:rStyle w:val="Odkaznakoment"/>
        </w:rPr>
        <w:annotationRef/>
      </w:r>
      <w:r>
        <w:t>Hotovo</w:t>
      </w:r>
    </w:p>
  </w:comment>
  <w:comment w:id="4" w:author="Petr Andel" w:date="2021-01-10T10:50:00Z" w:initials="PA">
    <w:p w14:paraId="095F31CC" w14:textId="7CE6A3AD" w:rsidR="00F84F43" w:rsidRDefault="00F84F43">
      <w:pPr>
        <w:pStyle w:val="Textkomente"/>
      </w:pPr>
      <w:r>
        <w:rPr>
          <w:rStyle w:val="Odkaznakoment"/>
        </w:rPr>
        <w:annotationRef/>
      </w:r>
      <w:r>
        <w:t>Hotovo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5B7F87D" w15:done="0"/>
  <w15:commentEx w15:paraId="095F31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54B81" w16cex:dateUtc="2021-01-10T08:46:00Z"/>
  <w16cex:commentExtensible w16cex:durableId="23A55A6B" w16cex:dateUtc="2021-01-10T0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B7F87D" w16cid:durableId="23A54B81"/>
  <w16cid:commentId w16cid:paraId="095F31CC" w16cid:durableId="23A55A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545DB" w14:textId="77777777" w:rsidR="00BE63C8" w:rsidRDefault="00BE63C8" w:rsidP="00C467C1">
      <w:r>
        <w:separator/>
      </w:r>
    </w:p>
  </w:endnote>
  <w:endnote w:type="continuationSeparator" w:id="0">
    <w:p w14:paraId="4935FD43" w14:textId="77777777" w:rsidR="00BE63C8" w:rsidRDefault="00BE63C8" w:rsidP="00C4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6AB4D" w14:textId="77777777" w:rsidR="00BE63C8" w:rsidRDefault="00BE63C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2641"/>
      <w:docPartObj>
        <w:docPartGallery w:val="Page Numbers (Bottom of Page)"/>
        <w:docPartUnique/>
      </w:docPartObj>
    </w:sdtPr>
    <w:sdtContent>
      <w:p w14:paraId="26A680DD" w14:textId="77777777" w:rsidR="00BE63C8" w:rsidRDefault="00BE63C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14:paraId="5CAA6145" w14:textId="77777777" w:rsidR="00BE63C8" w:rsidRDefault="00BE63C8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EEC47" w14:textId="77777777" w:rsidR="00BE63C8" w:rsidRDefault="00BE63C8" w:rsidP="00C467C1">
      <w:r>
        <w:separator/>
      </w:r>
    </w:p>
  </w:footnote>
  <w:footnote w:type="continuationSeparator" w:id="0">
    <w:p w14:paraId="1149CA61" w14:textId="77777777" w:rsidR="00BE63C8" w:rsidRDefault="00BE63C8" w:rsidP="00C4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9287B" w14:textId="77777777" w:rsidR="00BE63C8" w:rsidRDefault="00BE63C8" w:rsidP="00C467C1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7652CB80" wp14:editId="6155DF04">
          <wp:simplePos x="0" y="0"/>
          <wp:positionH relativeFrom="page">
            <wp:posOffset>1203835</wp:posOffset>
          </wp:positionH>
          <wp:positionV relativeFrom="page">
            <wp:posOffset>574773</wp:posOffset>
          </wp:positionV>
          <wp:extent cx="5508493" cy="724336"/>
          <wp:effectExtent l="0" t="0" r="0" b="0"/>
          <wp:wrapNone/>
          <wp:docPr id="3" name="image2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2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8493" cy="724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3CA177" w14:textId="77777777" w:rsidR="00BE63C8" w:rsidRPr="00C467C1" w:rsidRDefault="00BE63C8" w:rsidP="00C467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438F5"/>
    <w:multiLevelType w:val="multilevel"/>
    <w:tmpl w:val="365607A6"/>
    <w:lvl w:ilvl="0">
      <w:start w:val="5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b/>
        <w:bCs/>
        <w:spacing w:val="-2"/>
        <w:w w:val="100"/>
        <w:sz w:val="36"/>
        <w:szCs w:val="36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616" w:hanging="42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746" w:hanging="55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cs-CZ" w:eastAsia="cs-CZ" w:bidi="cs-CZ"/>
      </w:rPr>
    </w:lvl>
    <w:lvl w:ilvl="3">
      <w:numFmt w:val="bullet"/>
      <w:lvlText w:val=""/>
      <w:lvlJc w:val="left"/>
      <w:pPr>
        <w:ind w:left="916" w:hanging="360"/>
      </w:pPr>
      <w:rPr>
        <w:rFonts w:hint="default"/>
        <w:w w:val="100"/>
        <w:lang w:val="cs-CZ" w:eastAsia="cs-CZ" w:bidi="cs-CZ"/>
      </w:rPr>
    </w:lvl>
    <w:lvl w:ilvl="4">
      <w:numFmt w:val="bullet"/>
      <w:lvlText w:val="•"/>
      <w:lvlJc w:val="left"/>
      <w:pPr>
        <w:ind w:left="2143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367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4591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5815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038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tr Andel">
    <w15:presenceInfo w15:providerId="Windows Live" w15:userId="36ff63b021715b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C1"/>
    <w:rsid w:val="000A598F"/>
    <w:rsid w:val="000E6B96"/>
    <w:rsid w:val="000F4330"/>
    <w:rsid w:val="00140354"/>
    <w:rsid w:val="00390A0E"/>
    <w:rsid w:val="003C3A0F"/>
    <w:rsid w:val="00485106"/>
    <w:rsid w:val="005524A8"/>
    <w:rsid w:val="00611B20"/>
    <w:rsid w:val="00614FDA"/>
    <w:rsid w:val="00662A0B"/>
    <w:rsid w:val="00701B49"/>
    <w:rsid w:val="007E5390"/>
    <w:rsid w:val="008C0FF9"/>
    <w:rsid w:val="00A70A40"/>
    <w:rsid w:val="00B12E8C"/>
    <w:rsid w:val="00B13434"/>
    <w:rsid w:val="00B4030B"/>
    <w:rsid w:val="00BE63C8"/>
    <w:rsid w:val="00C467C1"/>
    <w:rsid w:val="00CB793F"/>
    <w:rsid w:val="00E85F3E"/>
    <w:rsid w:val="00EA1AAD"/>
    <w:rsid w:val="00F8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D7ED5"/>
  <w15:chartTrackingRefBased/>
  <w15:docId w15:val="{16BF3D27-AB79-45C2-BB38-D52F5A9B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C467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67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C467C1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467C1"/>
    <w:rPr>
      <w:rFonts w:ascii="Calibri" w:eastAsia="Calibri" w:hAnsi="Calibri" w:cs="Calibri"/>
      <w:sz w:val="24"/>
      <w:szCs w:val="24"/>
      <w:lang w:eastAsia="cs-CZ" w:bidi="cs-CZ"/>
    </w:rPr>
  </w:style>
  <w:style w:type="paragraph" w:customStyle="1" w:styleId="Nadpis11">
    <w:name w:val="Nadpis 11"/>
    <w:basedOn w:val="Normln"/>
    <w:uiPriority w:val="1"/>
    <w:qFormat/>
    <w:rsid w:val="00C467C1"/>
    <w:pPr>
      <w:ind w:left="496" w:hanging="360"/>
      <w:outlineLvl w:val="1"/>
    </w:pPr>
    <w:rPr>
      <w:b/>
      <w:bCs/>
      <w:sz w:val="36"/>
      <w:szCs w:val="36"/>
    </w:rPr>
  </w:style>
  <w:style w:type="paragraph" w:customStyle="1" w:styleId="Nadpis41">
    <w:name w:val="Nadpis 41"/>
    <w:basedOn w:val="Normln"/>
    <w:uiPriority w:val="1"/>
    <w:qFormat/>
    <w:rsid w:val="00C467C1"/>
    <w:pPr>
      <w:ind w:left="824" w:hanging="420"/>
      <w:outlineLvl w:val="4"/>
    </w:pPr>
    <w:rPr>
      <w:b/>
      <w:bCs/>
      <w:sz w:val="28"/>
      <w:szCs w:val="28"/>
    </w:rPr>
  </w:style>
  <w:style w:type="paragraph" w:customStyle="1" w:styleId="Nadpis51">
    <w:name w:val="Nadpis 51"/>
    <w:basedOn w:val="Normln"/>
    <w:uiPriority w:val="1"/>
    <w:qFormat/>
    <w:rsid w:val="00C467C1"/>
    <w:pPr>
      <w:ind w:left="136"/>
      <w:outlineLvl w:val="5"/>
    </w:pPr>
    <w:rPr>
      <w:b/>
      <w:bCs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C467C1"/>
  </w:style>
  <w:style w:type="paragraph" w:styleId="Zpat">
    <w:name w:val="footer"/>
    <w:basedOn w:val="Normln"/>
    <w:link w:val="ZpatChar"/>
    <w:uiPriority w:val="99"/>
    <w:unhideWhenUsed/>
    <w:rsid w:val="00C467C1"/>
    <w:pPr>
      <w:widowControl/>
      <w:tabs>
        <w:tab w:val="center" w:pos="4536"/>
        <w:tab w:val="right" w:pos="9072"/>
      </w:tabs>
      <w:autoSpaceDE/>
      <w:autoSpaceDN/>
    </w:pPr>
    <w:rPr>
      <w:rFonts w:cs="Times New Roman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C467C1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C467C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7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C1"/>
    <w:rPr>
      <w:rFonts w:ascii="Segoe UI" w:eastAsia="Calibri" w:hAnsi="Segoe UI" w:cs="Segoe UI"/>
      <w:sz w:val="18"/>
      <w:szCs w:val="18"/>
      <w:lang w:eastAsia="cs-CZ" w:bidi="cs-CZ"/>
    </w:rPr>
  </w:style>
  <w:style w:type="paragraph" w:customStyle="1" w:styleId="Nadpis21">
    <w:name w:val="Nadpis 21"/>
    <w:basedOn w:val="Normln"/>
    <w:uiPriority w:val="1"/>
    <w:qFormat/>
    <w:rsid w:val="00C467C1"/>
    <w:pPr>
      <w:ind w:left="682" w:hanging="566"/>
      <w:outlineLvl w:val="2"/>
    </w:pPr>
    <w:rPr>
      <w:rFonts w:ascii="Verdana" w:eastAsia="Verdana" w:hAnsi="Verdana" w:cs="Verdana"/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467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7C1"/>
    <w:rPr>
      <w:rFonts w:ascii="Calibri" w:eastAsia="Calibri" w:hAnsi="Calibri" w:cs="Calibri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85F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5F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5F3E"/>
    <w:rPr>
      <w:rFonts w:ascii="Calibri" w:eastAsia="Calibri" w:hAnsi="Calibri" w:cs="Calibri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5F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5F3E"/>
    <w:rPr>
      <w:rFonts w:ascii="Calibri" w:eastAsia="Calibri" w:hAnsi="Calibri" w:cs="Calibri"/>
      <w:b/>
      <w:bCs/>
      <w:sz w:val="20"/>
      <w:szCs w:val="20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620B8-2415-4FDA-917B-42DEA6BE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17</Pages>
  <Words>2796</Words>
  <Characters>16498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PRO PRAHU 22 - UHŘÍNĚVES, HÁJEK U UHŘÍNĚVSI,</vt:lpstr>
    </vt:vector>
  </TitlesOfParts>
  <Company/>
  <LinksUpToDate>false</LinksUpToDate>
  <CharactersWithSpaces>19256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Andel</dc:creator>
  <cp:keywords/>
  <dc:description/>
  <cp:lastModifiedBy>Petr Andel</cp:lastModifiedBy>
  <cp:revision>11</cp:revision>
  <dcterms:created xsi:type="dcterms:W3CDTF">2021-01-07T17:52:00Z</dcterms:created>
  <dcterms:modified xsi:type="dcterms:W3CDTF">2021-01-10T10:11:00Z</dcterms:modified>
</cp:coreProperties>
</file>